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4221A4">
        <w:rPr>
          <w:b/>
          <w:bCs/>
          <w:iCs/>
          <w:u w:val="single"/>
        </w:rPr>
        <w:t>кабе</w:t>
      </w:r>
      <w:r w:rsidR="007C2962">
        <w:rPr>
          <w:b/>
          <w:bCs/>
          <w:iCs/>
          <w:u w:val="single"/>
        </w:rPr>
        <w:t>ля силового</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 xml:space="preserve">Дата </w:t>
      </w:r>
      <w:r w:rsidRPr="00F1577A">
        <w:t>раз</w:t>
      </w:r>
      <w:r w:rsidR="00425D8E" w:rsidRPr="00F1577A">
        <w:t>мещения</w:t>
      </w:r>
      <w:r w:rsidR="00425D8E" w:rsidRPr="00C93525">
        <w:t xml:space="preserve">: </w:t>
      </w:r>
      <w:r w:rsidR="0000238A" w:rsidRPr="00C93525">
        <w:t>11</w:t>
      </w:r>
      <w:r w:rsidR="0021119C" w:rsidRPr="00C93525">
        <w:t xml:space="preserve"> </w:t>
      </w:r>
      <w:r w:rsidR="00F1577A" w:rsidRPr="00C93525">
        <w:t>июл</w:t>
      </w:r>
      <w:r w:rsidR="004221A4" w:rsidRPr="00C93525">
        <w:t>я</w:t>
      </w:r>
      <w:r w:rsidR="00425D8E" w:rsidRPr="00C93525">
        <w:t xml:space="preserve"> 202</w:t>
      </w:r>
      <w:r w:rsidR="00CA15E9" w:rsidRPr="00C93525">
        <w:t>3</w:t>
      </w:r>
      <w:r w:rsidR="00425D8E" w:rsidRPr="00C93525">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Default="0079498F" w:rsidP="0079498F">
      <w:pPr>
        <w:jc w:val="center"/>
        <w:rPr>
          <w:b/>
          <w:sz w:val="26"/>
        </w:rPr>
      </w:pPr>
      <w:r w:rsidRPr="00733E33">
        <w:rPr>
          <w:b/>
          <w:sz w:val="26"/>
        </w:rPr>
        <w:lastRenderedPageBreak/>
        <w:t>Содержание</w:t>
      </w:r>
    </w:p>
    <w:p w:rsidR="000F0406" w:rsidRPr="00733E33" w:rsidRDefault="000F0406" w:rsidP="0079498F">
      <w:pPr>
        <w:jc w:val="center"/>
        <w:rPr>
          <w:b/>
          <w:sz w:val="26"/>
        </w:rPr>
      </w:pPr>
    </w:p>
    <w:p w:rsidR="00B6213F" w:rsidRDefault="0079498F">
      <w:pPr>
        <w:pStyle w:val="12"/>
        <w:tabs>
          <w:tab w:val="right" w:leader="dot" w:pos="10054"/>
        </w:tabs>
        <w:rPr>
          <w:rFonts w:eastAsiaTheme="minorEastAsia" w:cstheme="minorBidi"/>
          <w:b w:val="0"/>
          <w:bCs w:val="0"/>
          <w:i w:val="0"/>
          <w:iCs w:val="0"/>
          <w:noProof/>
          <w:sz w:val="22"/>
          <w:szCs w:val="22"/>
        </w:rPr>
      </w:pPr>
      <w:r w:rsidRPr="000F0406">
        <w:rPr>
          <w:rFonts w:ascii="Times New Roman" w:hAnsi="Times New Roman" w:cs="Times New Roman"/>
          <w:b w:val="0"/>
          <w:bCs w:val="0"/>
          <w:i w:val="0"/>
          <w:iCs w:val="0"/>
        </w:rPr>
        <w:fldChar w:fldCharType="begin"/>
      </w:r>
      <w:r w:rsidRPr="000F0406">
        <w:rPr>
          <w:rFonts w:ascii="Times New Roman" w:hAnsi="Times New Roman" w:cs="Times New Roman"/>
          <w:b w:val="0"/>
          <w:bCs w:val="0"/>
          <w:i w:val="0"/>
          <w:iCs w:val="0"/>
        </w:rPr>
        <w:instrText xml:space="preserve"> TOC \o "1-2" \h \z \u </w:instrText>
      </w:r>
      <w:r w:rsidRPr="000F0406">
        <w:rPr>
          <w:rFonts w:ascii="Times New Roman" w:hAnsi="Times New Roman" w:cs="Times New Roman"/>
          <w:b w:val="0"/>
          <w:bCs w:val="0"/>
          <w:i w:val="0"/>
          <w:iCs w:val="0"/>
        </w:rPr>
        <w:fldChar w:fldCharType="separate"/>
      </w:r>
      <w:hyperlink w:anchor="_Toc138945139" w:history="1">
        <w:r w:rsidR="00B6213F" w:rsidRPr="00094E06">
          <w:rPr>
            <w:rStyle w:val="a4"/>
            <w:rFonts w:ascii="Times New Roman" w:eastAsia="MS Mincho" w:hAnsi="Times New Roman"/>
            <w:noProof/>
            <w:kern w:val="32"/>
            <w:lang w:val="x-none" w:eastAsia="x-none"/>
          </w:rPr>
          <w:t xml:space="preserve">РАЗДЕЛ I. </w:t>
        </w:r>
        <w:r w:rsidR="00B6213F" w:rsidRPr="00094E06">
          <w:rPr>
            <w:rStyle w:val="a4"/>
            <w:rFonts w:ascii="Times New Roman" w:eastAsia="MS Mincho" w:hAnsi="Times New Roman"/>
            <w:noProof/>
            <w:kern w:val="32"/>
            <w:lang w:eastAsia="x-none"/>
          </w:rPr>
          <w:t>ОБЩАЯ ЧАСТЬ</w:t>
        </w:r>
        <w:r w:rsidR="00B6213F">
          <w:rPr>
            <w:noProof/>
            <w:webHidden/>
          </w:rPr>
          <w:tab/>
        </w:r>
        <w:r w:rsidR="00B6213F">
          <w:rPr>
            <w:noProof/>
            <w:webHidden/>
          </w:rPr>
          <w:fldChar w:fldCharType="begin"/>
        </w:r>
        <w:r w:rsidR="00B6213F">
          <w:rPr>
            <w:noProof/>
            <w:webHidden/>
          </w:rPr>
          <w:instrText xml:space="preserve"> PAGEREF _Toc138945139 \h </w:instrText>
        </w:r>
        <w:r w:rsidR="00B6213F">
          <w:rPr>
            <w:noProof/>
            <w:webHidden/>
          </w:rPr>
        </w:r>
        <w:r w:rsidR="00B6213F">
          <w:rPr>
            <w:noProof/>
            <w:webHidden/>
          </w:rPr>
          <w:fldChar w:fldCharType="separate"/>
        </w:r>
        <w:r w:rsidR="0049476B">
          <w:rPr>
            <w:noProof/>
            <w:webHidden/>
          </w:rPr>
          <w:t>5</w:t>
        </w:r>
        <w:r w:rsidR="00B6213F">
          <w:rPr>
            <w:noProof/>
            <w:webHidden/>
          </w:rPr>
          <w:fldChar w:fldCharType="end"/>
        </w:r>
      </w:hyperlink>
    </w:p>
    <w:p w:rsidR="00B6213F" w:rsidRDefault="0049476B">
      <w:pPr>
        <w:pStyle w:val="21"/>
        <w:tabs>
          <w:tab w:val="left" w:pos="720"/>
          <w:tab w:val="right" w:leader="dot" w:pos="10054"/>
        </w:tabs>
        <w:rPr>
          <w:rFonts w:eastAsiaTheme="minorEastAsia" w:cstheme="minorBidi"/>
          <w:b w:val="0"/>
          <w:bCs w:val="0"/>
          <w:noProof/>
        </w:rPr>
      </w:pPr>
      <w:hyperlink w:anchor="_Toc138945140" w:history="1">
        <w:r w:rsidR="00B6213F" w:rsidRPr="00094E06">
          <w:rPr>
            <w:rStyle w:val="a4"/>
            <w:noProof/>
            <w:lang w:eastAsia="x-none"/>
          </w:rPr>
          <w:t>1.</w:t>
        </w:r>
        <w:r w:rsidR="00B6213F">
          <w:rPr>
            <w:rFonts w:eastAsiaTheme="minorEastAsia" w:cstheme="minorBidi"/>
            <w:b w:val="0"/>
            <w:bCs w:val="0"/>
            <w:noProof/>
          </w:rPr>
          <w:tab/>
        </w:r>
        <w:r w:rsidR="00B6213F" w:rsidRPr="00094E06">
          <w:rPr>
            <w:rStyle w:val="a4"/>
            <w:noProof/>
            <w:lang w:eastAsia="x-none"/>
          </w:rPr>
          <w:t>Термины и определения</w:t>
        </w:r>
        <w:r w:rsidR="00B6213F">
          <w:rPr>
            <w:noProof/>
            <w:webHidden/>
          </w:rPr>
          <w:tab/>
        </w:r>
        <w:r w:rsidR="00B6213F">
          <w:rPr>
            <w:noProof/>
            <w:webHidden/>
          </w:rPr>
          <w:fldChar w:fldCharType="begin"/>
        </w:r>
        <w:r w:rsidR="00B6213F">
          <w:rPr>
            <w:noProof/>
            <w:webHidden/>
          </w:rPr>
          <w:instrText xml:space="preserve"> PAGEREF _Toc138945140 \h </w:instrText>
        </w:r>
        <w:r w:rsidR="00B6213F">
          <w:rPr>
            <w:noProof/>
            <w:webHidden/>
          </w:rPr>
        </w:r>
        <w:r w:rsidR="00B6213F">
          <w:rPr>
            <w:noProof/>
            <w:webHidden/>
          </w:rPr>
          <w:fldChar w:fldCharType="separate"/>
        </w:r>
        <w:r>
          <w:rPr>
            <w:noProof/>
            <w:webHidden/>
          </w:rPr>
          <w:t>5</w:t>
        </w:r>
        <w:r w:rsidR="00B6213F">
          <w:rPr>
            <w:noProof/>
            <w:webHidden/>
          </w:rPr>
          <w:fldChar w:fldCharType="end"/>
        </w:r>
      </w:hyperlink>
    </w:p>
    <w:p w:rsidR="00B6213F" w:rsidRDefault="0049476B">
      <w:pPr>
        <w:pStyle w:val="21"/>
        <w:tabs>
          <w:tab w:val="left" w:pos="720"/>
          <w:tab w:val="right" w:leader="dot" w:pos="10054"/>
        </w:tabs>
        <w:rPr>
          <w:rFonts w:eastAsiaTheme="minorEastAsia" w:cstheme="minorBidi"/>
          <w:b w:val="0"/>
          <w:bCs w:val="0"/>
          <w:noProof/>
        </w:rPr>
      </w:pPr>
      <w:hyperlink w:anchor="_Toc138945141" w:history="1">
        <w:r w:rsidR="00B6213F" w:rsidRPr="00094E06">
          <w:rPr>
            <w:rStyle w:val="a4"/>
            <w:noProof/>
            <w:lang w:eastAsia="x-none"/>
          </w:rPr>
          <w:t>2.</w:t>
        </w:r>
        <w:r w:rsidR="00B6213F">
          <w:rPr>
            <w:rFonts w:eastAsiaTheme="minorEastAsia" w:cstheme="minorBidi"/>
            <w:b w:val="0"/>
            <w:bCs w:val="0"/>
            <w:noProof/>
          </w:rPr>
          <w:tab/>
        </w:r>
        <w:r w:rsidR="00B6213F" w:rsidRPr="00094E06">
          <w:rPr>
            <w:rStyle w:val="a4"/>
            <w:noProof/>
            <w:lang w:eastAsia="x-none"/>
          </w:rPr>
          <w:t>ОБЩИЕ ПОЛОЖЕНИЯ</w:t>
        </w:r>
        <w:r w:rsidR="00B6213F">
          <w:rPr>
            <w:noProof/>
            <w:webHidden/>
          </w:rPr>
          <w:tab/>
        </w:r>
        <w:r w:rsidR="00B6213F">
          <w:rPr>
            <w:noProof/>
            <w:webHidden/>
          </w:rPr>
          <w:fldChar w:fldCharType="begin"/>
        </w:r>
        <w:r w:rsidR="00B6213F">
          <w:rPr>
            <w:noProof/>
            <w:webHidden/>
          </w:rPr>
          <w:instrText xml:space="preserve"> PAGEREF _Toc138945141 \h </w:instrText>
        </w:r>
        <w:r w:rsidR="00B6213F">
          <w:rPr>
            <w:noProof/>
            <w:webHidden/>
          </w:rPr>
        </w:r>
        <w:r w:rsidR="00B6213F">
          <w:rPr>
            <w:noProof/>
            <w:webHidden/>
          </w:rPr>
          <w:fldChar w:fldCharType="separate"/>
        </w:r>
        <w:r>
          <w:rPr>
            <w:noProof/>
            <w:webHidden/>
          </w:rPr>
          <w:t>7</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42" w:history="1">
        <w:r w:rsidR="00B6213F" w:rsidRPr="00094E06">
          <w:rPr>
            <w:rStyle w:val="a4"/>
            <w:noProof/>
            <w:lang w:val="x-none" w:eastAsia="x-none"/>
          </w:rPr>
          <w:t>2.1.</w:t>
        </w:r>
        <w:r w:rsidR="00B6213F">
          <w:rPr>
            <w:rFonts w:eastAsiaTheme="minorEastAsia" w:cstheme="minorBidi"/>
            <w:b w:val="0"/>
            <w:bCs w:val="0"/>
            <w:noProof/>
          </w:rPr>
          <w:tab/>
        </w:r>
        <w:r w:rsidR="00B6213F" w:rsidRPr="00094E06">
          <w:rPr>
            <w:rStyle w:val="a4"/>
            <w:noProof/>
            <w:lang w:eastAsia="x-none"/>
          </w:rPr>
          <w:t>Предмет</w:t>
        </w:r>
        <w:r w:rsidR="00B6213F" w:rsidRPr="00094E06">
          <w:rPr>
            <w:rStyle w:val="a4"/>
            <w:noProof/>
            <w:lang w:val="x-none" w:eastAsia="x-none"/>
          </w:rPr>
          <w:t xml:space="preserve"> </w:t>
        </w:r>
        <w:r w:rsidR="00B6213F" w:rsidRPr="00094E06">
          <w:rPr>
            <w:rStyle w:val="a4"/>
            <w:noProof/>
            <w:lang w:eastAsia="x-none"/>
          </w:rPr>
          <w:t>закупки</w:t>
        </w:r>
        <w:r w:rsidR="00B6213F">
          <w:rPr>
            <w:noProof/>
            <w:webHidden/>
          </w:rPr>
          <w:tab/>
        </w:r>
        <w:r w:rsidR="00B6213F">
          <w:rPr>
            <w:noProof/>
            <w:webHidden/>
          </w:rPr>
          <w:fldChar w:fldCharType="begin"/>
        </w:r>
        <w:r w:rsidR="00B6213F">
          <w:rPr>
            <w:noProof/>
            <w:webHidden/>
          </w:rPr>
          <w:instrText xml:space="preserve"> PAGEREF _Toc138945142 \h </w:instrText>
        </w:r>
        <w:r w:rsidR="00B6213F">
          <w:rPr>
            <w:noProof/>
            <w:webHidden/>
          </w:rPr>
        </w:r>
        <w:r w:rsidR="00B6213F">
          <w:rPr>
            <w:noProof/>
            <w:webHidden/>
          </w:rPr>
          <w:fldChar w:fldCharType="separate"/>
        </w:r>
        <w:r>
          <w:rPr>
            <w:noProof/>
            <w:webHidden/>
          </w:rPr>
          <w:t>7</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43" w:history="1">
        <w:r w:rsidR="00B6213F" w:rsidRPr="00094E06">
          <w:rPr>
            <w:rStyle w:val="a4"/>
            <w:noProof/>
          </w:rPr>
          <w:t>2.2.</w:t>
        </w:r>
        <w:r w:rsidR="00B6213F">
          <w:rPr>
            <w:rFonts w:eastAsiaTheme="minorEastAsia" w:cstheme="minorBidi"/>
            <w:b w:val="0"/>
            <w:bCs w:val="0"/>
            <w:noProof/>
          </w:rPr>
          <w:tab/>
        </w:r>
        <w:r w:rsidR="00B6213F" w:rsidRPr="00094E06">
          <w:rPr>
            <w:rStyle w:val="a4"/>
            <w:noProof/>
          </w:rPr>
          <w:t>Правовая основа закупки</w:t>
        </w:r>
        <w:r w:rsidR="00B6213F">
          <w:rPr>
            <w:noProof/>
            <w:webHidden/>
          </w:rPr>
          <w:tab/>
        </w:r>
        <w:r w:rsidR="00B6213F">
          <w:rPr>
            <w:noProof/>
            <w:webHidden/>
          </w:rPr>
          <w:fldChar w:fldCharType="begin"/>
        </w:r>
        <w:r w:rsidR="00B6213F">
          <w:rPr>
            <w:noProof/>
            <w:webHidden/>
          </w:rPr>
          <w:instrText xml:space="preserve"> PAGEREF _Toc138945143 \h </w:instrText>
        </w:r>
        <w:r w:rsidR="00B6213F">
          <w:rPr>
            <w:noProof/>
            <w:webHidden/>
          </w:rPr>
        </w:r>
        <w:r w:rsidR="00B6213F">
          <w:rPr>
            <w:noProof/>
            <w:webHidden/>
          </w:rPr>
          <w:fldChar w:fldCharType="separate"/>
        </w:r>
        <w:r>
          <w:rPr>
            <w:noProof/>
            <w:webHidden/>
          </w:rPr>
          <w:t>7</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44" w:history="1">
        <w:r w:rsidR="00B6213F" w:rsidRPr="00094E06">
          <w:rPr>
            <w:rStyle w:val="a4"/>
            <w:noProof/>
          </w:rPr>
          <w:t>2.3.</w:t>
        </w:r>
        <w:r w:rsidR="00B6213F">
          <w:rPr>
            <w:rFonts w:eastAsiaTheme="minorEastAsia" w:cstheme="minorBidi"/>
            <w:b w:val="0"/>
            <w:bCs w:val="0"/>
            <w:noProof/>
          </w:rPr>
          <w:tab/>
        </w:r>
        <w:r w:rsidR="00B6213F" w:rsidRPr="00094E06">
          <w:rPr>
            <w:rStyle w:val="a4"/>
            <w:noProof/>
          </w:rPr>
          <w:t>Информационное обеспечение закупки</w:t>
        </w:r>
        <w:r w:rsidR="00B6213F">
          <w:rPr>
            <w:noProof/>
            <w:webHidden/>
          </w:rPr>
          <w:tab/>
        </w:r>
        <w:r w:rsidR="00B6213F">
          <w:rPr>
            <w:noProof/>
            <w:webHidden/>
          </w:rPr>
          <w:fldChar w:fldCharType="begin"/>
        </w:r>
        <w:r w:rsidR="00B6213F">
          <w:rPr>
            <w:noProof/>
            <w:webHidden/>
          </w:rPr>
          <w:instrText xml:space="preserve"> PAGEREF _Toc138945144 \h </w:instrText>
        </w:r>
        <w:r w:rsidR="00B6213F">
          <w:rPr>
            <w:noProof/>
            <w:webHidden/>
          </w:rPr>
        </w:r>
        <w:r w:rsidR="00B6213F">
          <w:rPr>
            <w:noProof/>
            <w:webHidden/>
          </w:rPr>
          <w:fldChar w:fldCharType="separate"/>
        </w:r>
        <w:r>
          <w:rPr>
            <w:noProof/>
            <w:webHidden/>
          </w:rPr>
          <w:t>7</w:t>
        </w:r>
        <w:r w:rsidR="00B6213F">
          <w:rPr>
            <w:noProof/>
            <w:webHidden/>
          </w:rPr>
          <w:fldChar w:fldCharType="end"/>
        </w:r>
      </w:hyperlink>
    </w:p>
    <w:p w:rsidR="00B6213F" w:rsidRDefault="0049476B">
      <w:pPr>
        <w:pStyle w:val="21"/>
        <w:tabs>
          <w:tab w:val="left" w:pos="720"/>
          <w:tab w:val="right" w:leader="dot" w:pos="10054"/>
        </w:tabs>
        <w:rPr>
          <w:rFonts w:eastAsiaTheme="minorEastAsia" w:cstheme="minorBidi"/>
          <w:b w:val="0"/>
          <w:bCs w:val="0"/>
          <w:noProof/>
        </w:rPr>
      </w:pPr>
      <w:hyperlink w:anchor="_Toc138945145" w:history="1">
        <w:r w:rsidR="00B6213F" w:rsidRPr="00094E06">
          <w:rPr>
            <w:rStyle w:val="a4"/>
            <w:noProof/>
            <w:lang w:eastAsia="x-none"/>
          </w:rPr>
          <w:t>3.</w:t>
        </w:r>
        <w:r w:rsidR="00B6213F">
          <w:rPr>
            <w:rFonts w:eastAsiaTheme="minorEastAsia" w:cstheme="minorBidi"/>
            <w:b w:val="0"/>
            <w:bCs w:val="0"/>
            <w:noProof/>
          </w:rPr>
          <w:tab/>
        </w:r>
        <w:r w:rsidR="00B6213F" w:rsidRPr="00094E06">
          <w:rPr>
            <w:rStyle w:val="a4"/>
            <w:noProof/>
            <w:lang w:eastAsia="x-none"/>
          </w:rPr>
          <w:t>ТРЕБОВАНИЯ К УЧАСТНИКУ, А ТАКЖЕ К ДОКУМЕНТАМ, ПОДТВЕРЖДАЮЩИМ ДАННЫЕ ТРЕБОВАНИЯ</w:t>
        </w:r>
        <w:r w:rsidR="00B6213F">
          <w:rPr>
            <w:noProof/>
            <w:webHidden/>
          </w:rPr>
          <w:tab/>
        </w:r>
        <w:r w:rsidR="00B6213F">
          <w:rPr>
            <w:noProof/>
            <w:webHidden/>
          </w:rPr>
          <w:fldChar w:fldCharType="begin"/>
        </w:r>
        <w:r w:rsidR="00B6213F">
          <w:rPr>
            <w:noProof/>
            <w:webHidden/>
          </w:rPr>
          <w:instrText xml:space="preserve"> PAGEREF _Toc138945145 \h </w:instrText>
        </w:r>
        <w:r w:rsidR="00B6213F">
          <w:rPr>
            <w:noProof/>
            <w:webHidden/>
          </w:rPr>
        </w:r>
        <w:r w:rsidR="00B6213F">
          <w:rPr>
            <w:noProof/>
            <w:webHidden/>
          </w:rPr>
          <w:fldChar w:fldCharType="separate"/>
        </w:r>
        <w:r>
          <w:rPr>
            <w:noProof/>
            <w:webHidden/>
          </w:rPr>
          <w:t>8</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46" w:history="1">
        <w:r w:rsidR="00B6213F" w:rsidRPr="00094E06">
          <w:rPr>
            <w:rStyle w:val="a4"/>
            <w:noProof/>
          </w:rPr>
          <w:t>3.1.</w:t>
        </w:r>
        <w:r w:rsidR="00B6213F">
          <w:rPr>
            <w:rFonts w:eastAsiaTheme="minorEastAsia" w:cstheme="minorBidi"/>
            <w:b w:val="0"/>
            <w:bCs w:val="0"/>
            <w:noProof/>
          </w:rPr>
          <w:tab/>
        </w:r>
        <w:r w:rsidR="00B6213F" w:rsidRPr="00094E06">
          <w:rPr>
            <w:rStyle w:val="a4"/>
            <w:noProof/>
          </w:rPr>
          <w:t>Участие в закупке</w:t>
        </w:r>
        <w:r w:rsidR="00B6213F">
          <w:rPr>
            <w:noProof/>
            <w:webHidden/>
          </w:rPr>
          <w:tab/>
        </w:r>
        <w:r w:rsidR="00B6213F">
          <w:rPr>
            <w:noProof/>
            <w:webHidden/>
          </w:rPr>
          <w:fldChar w:fldCharType="begin"/>
        </w:r>
        <w:r w:rsidR="00B6213F">
          <w:rPr>
            <w:noProof/>
            <w:webHidden/>
          </w:rPr>
          <w:instrText xml:space="preserve"> PAGEREF _Toc138945146 \h </w:instrText>
        </w:r>
        <w:r w:rsidR="00B6213F">
          <w:rPr>
            <w:noProof/>
            <w:webHidden/>
          </w:rPr>
        </w:r>
        <w:r w:rsidR="00B6213F">
          <w:rPr>
            <w:noProof/>
            <w:webHidden/>
          </w:rPr>
          <w:fldChar w:fldCharType="separate"/>
        </w:r>
        <w:r>
          <w:rPr>
            <w:noProof/>
            <w:webHidden/>
          </w:rPr>
          <w:t>8</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47" w:history="1">
        <w:r w:rsidR="00B6213F" w:rsidRPr="00094E06">
          <w:rPr>
            <w:rStyle w:val="a4"/>
            <w:noProof/>
          </w:rPr>
          <w:t>3.2.</w:t>
        </w:r>
        <w:r w:rsidR="00B6213F">
          <w:rPr>
            <w:rFonts w:eastAsiaTheme="minorEastAsia" w:cstheme="minorBidi"/>
            <w:b w:val="0"/>
            <w:bCs w:val="0"/>
            <w:noProof/>
          </w:rPr>
          <w:tab/>
        </w:r>
        <w:r w:rsidR="00B6213F" w:rsidRPr="00094E06">
          <w:rPr>
            <w:rStyle w:val="a4"/>
            <w:noProof/>
          </w:rPr>
          <w:t>Требования к участнику, а также к документам, подтверждающим данные требования</w:t>
        </w:r>
        <w:r w:rsidR="00B6213F">
          <w:rPr>
            <w:noProof/>
            <w:webHidden/>
          </w:rPr>
          <w:tab/>
        </w:r>
        <w:r w:rsidR="00B6213F">
          <w:rPr>
            <w:noProof/>
            <w:webHidden/>
          </w:rPr>
          <w:fldChar w:fldCharType="begin"/>
        </w:r>
        <w:r w:rsidR="00B6213F">
          <w:rPr>
            <w:noProof/>
            <w:webHidden/>
          </w:rPr>
          <w:instrText xml:space="preserve"> PAGEREF _Toc138945147 \h </w:instrText>
        </w:r>
        <w:r w:rsidR="00B6213F">
          <w:rPr>
            <w:noProof/>
            <w:webHidden/>
          </w:rPr>
        </w:r>
        <w:r w:rsidR="00B6213F">
          <w:rPr>
            <w:noProof/>
            <w:webHidden/>
          </w:rPr>
          <w:fldChar w:fldCharType="separate"/>
        </w:r>
        <w:r>
          <w:rPr>
            <w:noProof/>
            <w:webHidden/>
          </w:rPr>
          <w:t>8</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48" w:history="1">
        <w:r w:rsidR="00B6213F" w:rsidRPr="00094E06">
          <w:rPr>
            <w:rStyle w:val="a4"/>
            <w:noProof/>
          </w:rPr>
          <w:t>3.3.</w:t>
        </w:r>
        <w:r w:rsidR="00B6213F">
          <w:rPr>
            <w:rFonts w:eastAsiaTheme="minorEastAsia" w:cstheme="minorBidi"/>
            <w:b w:val="0"/>
            <w:bCs w:val="0"/>
            <w:noProof/>
          </w:rPr>
          <w:tab/>
        </w:r>
        <w:r w:rsidR="00B6213F" w:rsidRPr="00094E06">
          <w:rPr>
            <w:rStyle w:val="a4"/>
            <w:noProof/>
          </w:rPr>
          <w:t>Приоритет товаров российского происхождения, работ, услуг, выполняемых, оказываемых российскими лицами</w:t>
        </w:r>
        <w:r w:rsidR="00B6213F">
          <w:rPr>
            <w:noProof/>
            <w:webHidden/>
          </w:rPr>
          <w:tab/>
        </w:r>
        <w:r w:rsidR="00B6213F">
          <w:rPr>
            <w:noProof/>
            <w:webHidden/>
          </w:rPr>
          <w:fldChar w:fldCharType="begin"/>
        </w:r>
        <w:r w:rsidR="00B6213F">
          <w:rPr>
            <w:noProof/>
            <w:webHidden/>
          </w:rPr>
          <w:instrText xml:space="preserve"> PAGEREF _Toc138945148 \h </w:instrText>
        </w:r>
        <w:r w:rsidR="00B6213F">
          <w:rPr>
            <w:noProof/>
            <w:webHidden/>
          </w:rPr>
        </w:r>
        <w:r w:rsidR="00B6213F">
          <w:rPr>
            <w:noProof/>
            <w:webHidden/>
          </w:rPr>
          <w:fldChar w:fldCharType="separate"/>
        </w:r>
        <w:r>
          <w:rPr>
            <w:noProof/>
            <w:webHidden/>
          </w:rPr>
          <w:t>8</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49" w:history="1">
        <w:r w:rsidR="00B6213F" w:rsidRPr="00094E06">
          <w:rPr>
            <w:rStyle w:val="a4"/>
            <w:noProof/>
          </w:rPr>
          <w:t>3.4.</w:t>
        </w:r>
        <w:r w:rsidR="00B6213F">
          <w:rPr>
            <w:rFonts w:eastAsiaTheme="minorEastAsia" w:cstheme="minorBidi"/>
            <w:b w:val="0"/>
            <w:bCs w:val="0"/>
            <w:noProof/>
          </w:rPr>
          <w:tab/>
        </w:r>
        <w:r w:rsidR="00B6213F" w:rsidRPr="00094E06">
          <w:rPr>
            <w:rStyle w:val="a4"/>
            <w:noProof/>
          </w:rPr>
          <w:t>Расходы на участие в закупке</w:t>
        </w:r>
        <w:r w:rsidR="00B6213F">
          <w:rPr>
            <w:noProof/>
            <w:webHidden/>
          </w:rPr>
          <w:tab/>
        </w:r>
        <w:r w:rsidR="00B6213F">
          <w:rPr>
            <w:noProof/>
            <w:webHidden/>
          </w:rPr>
          <w:fldChar w:fldCharType="begin"/>
        </w:r>
        <w:r w:rsidR="00B6213F">
          <w:rPr>
            <w:noProof/>
            <w:webHidden/>
          </w:rPr>
          <w:instrText xml:space="preserve"> PAGEREF _Toc138945149 \h </w:instrText>
        </w:r>
        <w:r w:rsidR="00B6213F">
          <w:rPr>
            <w:noProof/>
            <w:webHidden/>
          </w:rPr>
        </w:r>
        <w:r w:rsidR="00B6213F">
          <w:rPr>
            <w:noProof/>
            <w:webHidden/>
          </w:rPr>
          <w:fldChar w:fldCharType="separate"/>
        </w:r>
        <w:r>
          <w:rPr>
            <w:noProof/>
            <w:webHidden/>
          </w:rPr>
          <w:t>10</w:t>
        </w:r>
        <w:r w:rsidR="00B6213F">
          <w:rPr>
            <w:noProof/>
            <w:webHidden/>
          </w:rPr>
          <w:fldChar w:fldCharType="end"/>
        </w:r>
      </w:hyperlink>
    </w:p>
    <w:p w:rsidR="00B6213F" w:rsidRDefault="0049476B">
      <w:pPr>
        <w:pStyle w:val="21"/>
        <w:tabs>
          <w:tab w:val="left" w:pos="720"/>
          <w:tab w:val="right" w:leader="dot" w:pos="10054"/>
        </w:tabs>
        <w:rPr>
          <w:rFonts w:eastAsiaTheme="minorEastAsia" w:cstheme="minorBidi"/>
          <w:b w:val="0"/>
          <w:bCs w:val="0"/>
          <w:noProof/>
        </w:rPr>
      </w:pPr>
      <w:hyperlink w:anchor="_Toc138945150" w:history="1">
        <w:r w:rsidR="00B6213F" w:rsidRPr="00094E06">
          <w:rPr>
            <w:rStyle w:val="a4"/>
            <w:noProof/>
            <w:lang w:eastAsia="x-none"/>
          </w:rPr>
          <w:t>4.</w:t>
        </w:r>
        <w:r w:rsidR="00B6213F">
          <w:rPr>
            <w:rFonts w:eastAsiaTheme="minorEastAsia" w:cstheme="minorBidi"/>
            <w:b w:val="0"/>
            <w:bCs w:val="0"/>
            <w:noProof/>
          </w:rPr>
          <w:tab/>
        </w:r>
        <w:r w:rsidR="00B6213F" w:rsidRPr="00094E06">
          <w:rPr>
            <w:rStyle w:val="a4"/>
            <w:noProof/>
            <w:lang w:eastAsia="x-none"/>
          </w:rPr>
          <w:t>ПОРЯДОК ПРЕДОСТАВЛЕНИЯ РАЗЪЯСНЕНИЙ, ИЗМЕНЕНИЯ ИЗВЕЩЕНИЯ, ПОРЯДОК ОТМЕНЫ ЗАКУПКИ</w:t>
        </w:r>
        <w:r w:rsidR="00B6213F">
          <w:rPr>
            <w:noProof/>
            <w:webHidden/>
          </w:rPr>
          <w:tab/>
        </w:r>
        <w:r w:rsidR="00B6213F">
          <w:rPr>
            <w:noProof/>
            <w:webHidden/>
          </w:rPr>
          <w:fldChar w:fldCharType="begin"/>
        </w:r>
        <w:r w:rsidR="00B6213F">
          <w:rPr>
            <w:noProof/>
            <w:webHidden/>
          </w:rPr>
          <w:instrText xml:space="preserve"> PAGEREF _Toc138945150 \h </w:instrText>
        </w:r>
        <w:r w:rsidR="00B6213F">
          <w:rPr>
            <w:noProof/>
            <w:webHidden/>
          </w:rPr>
        </w:r>
        <w:r w:rsidR="00B6213F">
          <w:rPr>
            <w:noProof/>
            <w:webHidden/>
          </w:rPr>
          <w:fldChar w:fldCharType="separate"/>
        </w:r>
        <w:r>
          <w:rPr>
            <w:noProof/>
            <w:webHidden/>
          </w:rPr>
          <w:t>10</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51" w:history="1">
        <w:r w:rsidR="00B6213F" w:rsidRPr="00094E06">
          <w:rPr>
            <w:rStyle w:val="a4"/>
            <w:noProof/>
          </w:rPr>
          <w:t>4.1.</w:t>
        </w:r>
        <w:r w:rsidR="00B6213F">
          <w:rPr>
            <w:rFonts w:eastAsiaTheme="minorEastAsia" w:cstheme="minorBidi"/>
            <w:b w:val="0"/>
            <w:bCs w:val="0"/>
            <w:noProof/>
          </w:rPr>
          <w:tab/>
        </w:r>
        <w:r w:rsidR="00B6213F" w:rsidRPr="00094E06">
          <w:rPr>
            <w:rStyle w:val="a4"/>
            <w:noProof/>
          </w:rPr>
          <w:t>Порядок предоставления разъяснений положений извещения</w:t>
        </w:r>
        <w:r w:rsidR="00B6213F">
          <w:rPr>
            <w:noProof/>
            <w:webHidden/>
          </w:rPr>
          <w:tab/>
        </w:r>
        <w:r w:rsidR="00B6213F">
          <w:rPr>
            <w:noProof/>
            <w:webHidden/>
          </w:rPr>
          <w:fldChar w:fldCharType="begin"/>
        </w:r>
        <w:r w:rsidR="00B6213F">
          <w:rPr>
            <w:noProof/>
            <w:webHidden/>
          </w:rPr>
          <w:instrText xml:space="preserve"> PAGEREF _Toc138945151 \h </w:instrText>
        </w:r>
        <w:r w:rsidR="00B6213F">
          <w:rPr>
            <w:noProof/>
            <w:webHidden/>
          </w:rPr>
        </w:r>
        <w:r w:rsidR="00B6213F">
          <w:rPr>
            <w:noProof/>
            <w:webHidden/>
          </w:rPr>
          <w:fldChar w:fldCharType="separate"/>
        </w:r>
        <w:r>
          <w:rPr>
            <w:noProof/>
            <w:webHidden/>
          </w:rPr>
          <w:t>10</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52" w:history="1">
        <w:r w:rsidR="00B6213F" w:rsidRPr="00094E06">
          <w:rPr>
            <w:rStyle w:val="a4"/>
            <w:noProof/>
          </w:rPr>
          <w:t>4.2.</w:t>
        </w:r>
        <w:r w:rsidR="00B6213F">
          <w:rPr>
            <w:rFonts w:eastAsiaTheme="minorEastAsia" w:cstheme="minorBidi"/>
            <w:b w:val="0"/>
            <w:bCs w:val="0"/>
            <w:noProof/>
          </w:rPr>
          <w:tab/>
        </w:r>
        <w:r w:rsidR="00B6213F" w:rsidRPr="00094E06">
          <w:rPr>
            <w:rStyle w:val="a4"/>
            <w:noProof/>
          </w:rPr>
          <w:t>Порядок внесения изменений в извещение</w:t>
        </w:r>
        <w:r w:rsidR="00B6213F">
          <w:rPr>
            <w:noProof/>
            <w:webHidden/>
          </w:rPr>
          <w:tab/>
        </w:r>
        <w:r w:rsidR="00B6213F">
          <w:rPr>
            <w:noProof/>
            <w:webHidden/>
          </w:rPr>
          <w:fldChar w:fldCharType="begin"/>
        </w:r>
        <w:r w:rsidR="00B6213F">
          <w:rPr>
            <w:noProof/>
            <w:webHidden/>
          </w:rPr>
          <w:instrText xml:space="preserve"> PAGEREF _Toc138945152 \h </w:instrText>
        </w:r>
        <w:r w:rsidR="00B6213F">
          <w:rPr>
            <w:noProof/>
            <w:webHidden/>
          </w:rPr>
        </w:r>
        <w:r w:rsidR="00B6213F">
          <w:rPr>
            <w:noProof/>
            <w:webHidden/>
          </w:rPr>
          <w:fldChar w:fldCharType="separate"/>
        </w:r>
        <w:r>
          <w:rPr>
            <w:noProof/>
            <w:webHidden/>
          </w:rPr>
          <w:t>10</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53" w:history="1">
        <w:r w:rsidR="00B6213F" w:rsidRPr="00094E06">
          <w:rPr>
            <w:rStyle w:val="a4"/>
            <w:noProof/>
          </w:rPr>
          <w:t>4.3.</w:t>
        </w:r>
        <w:r w:rsidR="00B6213F">
          <w:rPr>
            <w:rFonts w:eastAsiaTheme="minorEastAsia" w:cstheme="minorBidi"/>
            <w:b w:val="0"/>
            <w:bCs w:val="0"/>
            <w:noProof/>
          </w:rPr>
          <w:tab/>
        </w:r>
        <w:r w:rsidR="00B6213F" w:rsidRPr="00094E06">
          <w:rPr>
            <w:rStyle w:val="a4"/>
            <w:noProof/>
          </w:rPr>
          <w:t>Порядок отмены закупки</w:t>
        </w:r>
        <w:r w:rsidR="00B6213F">
          <w:rPr>
            <w:noProof/>
            <w:webHidden/>
          </w:rPr>
          <w:tab/>
        </w:r>
        <w:r w:rsidR="00B6213F">
          <w:rPr>
            <w:noProof/>
            <w:webHidden/>
          </w:rPr>
          <w:fldChar w:fldCharType="begin"/>
        </w:r>
        <w:r w:rsidR="00B6213F">
          <w:rPr>
            <w:noProof/>
            <w:webHidden/>
          </w:rPr>
          <w:instrText xml:space="preserve"> PAGEREF _Toc138945153 \h </w:instrText>
        </w:r>
        <w:r w:rsidR="00B6213F">
          <w:rPr>
            <w:noProof/>
            <w:webHidden/>
          </w:rPr>
        </w:r>
        <w:r w:rsidR="00B6213F">
          <w:rPr>
            <w:noProof/>
            <w:webHidden/>
          </w:rPr>
          <w:fldChar w:fldCharType="separate"/>
        </w:r>
        <w:r>
          <w:rPr>
            <w:noProof/>
            <w:webHidden/>
          </w:rPr>
          <w:t>11</w:t>
        </w:r>
        <w:r w:rsidR="00B6213F">
          <w:rPr>
            <w:noProof/>
            <w:webHidden/>
          </w:rPr>
          <w:fldChar w:fldCharType="end"/>
        </w:r>
      </w:hyperlink>
    </w:p>
    <w:p w:rsidR="00B6213F" w:rsidRDefault="0049476B">
      <w:pPr>
        <w:pStyle w:val="21"/>
        <w:tabs>
          <w:tab w:val="left" w:pos="720"/>
          <w:tab w:val="right" w:leader="dot" w:pos="10054"/>
        </w:tabs>
        <w:rPr>
          <w:rFonts w:eastAsiaTheme="minorEastAsia" w:cstheme="minorBidi"/>
          <w:b w:val="0"/>
          <w:bCs w:val="0"/>
          <w:noProof/>
        </w:rPr>
      </w:pPr>
      <w:hyperlink w:anchor="_Toc138945154" w:history="1">
        <w:r w:rsidR="00B6213F" w:rsidRPr="00094E06">
          <w:rPr>
            <w:rStyle w:val="a4"/>
            <w:noProof/>
            <w:lang w:eastAsia="x-none"/>
          </w:rPr>
          <w:t>5.</w:t>
        </w:r>
        <w:r w:rsidR="00B6213F">
          <w:rPr>
            <w:rFonts w:eastAsiaTheme="minorEastAsia" w:cstheme="minorBidi"/>
            <w:b w:val="0"/>
            <w:bCs w:val="0"/>
            <w:noProof/>
          </w:rPr>
          <w:tab/>
        </w:r>
        <w:r w:rsidR="00B6213F" w:rsidRPr="00094E06">
          <w:rPr>
            <w:rStyle w:val="a4"/>
            <w:noProof/>
            <w:lang w:eastAsia="x-none"/>
          </w:rPr>
          <w:t>ТРЕБОВАНИЯ К СОДЕРЖАНИЮ, ФОРМЕ, ОФОРМЛЕНИЮ И СОСТАВУ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_Toc138945154 \h </w:instrText>
        </w:r>
        <w:r w:rsidR="00B6213F">
          <w:rPr>
            <w:noProof/>
            <w:webHidden/>
          </w:rPr>
        </w:r>
        <w:r w:rsidR="00B6213F">
          <w:rPr>
            <w:noProof/>
            <w:webHidden/>
          </w:rPr>
          <w:fldChar w:fldCharType="separate"/>
        </w:r>
        <w:r>
          <w:rPr>
            <w:noProof/>
            <w:webHidden/>
          </w:rPr>
          <w:t>11</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55" w:history="1">
        <w:r w:rsidR="00B6213F" w:rsidRPr="00094E06">
          <w:rPr>
            <w:rStyle w:val="a4"/>
            <w:noProof/>
          </w:rPr>
          <w:t>5.1.</w:t>
        </w:r>
        <w:r w:rsidR="00B6213F">
          <w:rPr>
            <w:rFonts w:eastAsiaTheme="minorEastAsia" w:cstheme="minorBidi"/>
            <w:b w:val="0"/>
            <w:bCs w:val="0"/>
            <w:noProof/>
          </w:rPr>
          <w:tab/>
        </w:r>
        <w:r w:rsidR="00B6213F" w:rsidRPr="00094E06">
          <w:rPr>
            <w:rStyle w:val="a4"/>
            <w:noProof/>
          </w:rPr>
          <w:t>Общие требования к заявке, а также к документам, входящим в состав заявки</w:t>
        </w:r>
        <w:r w:rsidR="00B6213F">
          <w:rPr>
            <w:noProof/>
            <w:webHidden/>
          </w:rPr>
          <w:tab/>
        </w:r>
        <w:r w:rsidR="00B6213F">
          <w:rPr>
            <w:noProof/>
            <w:webHidden/>
          </w:rPr>
          <w:fldChar w:fldCharType="begin"/>
        </w:r>
        <w:r w:rsidR="00B6213F">
          <w:rPr>
            <w:noProof/>
            <w:webHidden/>
          </w:rPr>
          <w:instrText xml:space="preserve"> PAGEREF _Toc138945155 \h </w:instrText>
        </w:r>
        <w:r w:rsidR="00B6213F">
          <w:rPr>
            <w:noProof/>
            <w:webHidden/>
          </w:rPr>
        </w:r>
        <w:r w:rsidR="00B6213F">
          <w:rPr>
            <w:noProof/>
            <w:webHidden/>
          </w:rPr>
          <w:fldChar w:fldCharType="separate"/>
        </w:r>
        <w:r>
          <w:rPr>
            <w:noProof/>
            <w:webHidden/>
          </w:rPr>
          <w:t>11</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56" w:history="1">
        <w:r w:rsidR="00B6213F" w:rsidRPr="00094E06">
          <w:rPr>
            <w:rStyle w:val="a4"/>
            <w:noProof/>
          </w:rPr>
          <w:t>5.2.</w:t>
        </w:r>
        <w:r w:rsidR="00B6213F">
          <w:rPr>
            <w:rFonts w:eastAsiaTheme="minorEastAsia" w:cstheme="minorBidi"/>
            <w:b w:val="0"/>
            <w:bCs w:val="0"/>
            <w:noProof/>
          </w:rPr>
          <w:tab/>
        </w:r>
        <w:r w:rsidR="00B6213F" w:rsidRPr="00094E06">
          <w:rPr>
            <w:rStyle w:val="a4"/>
            <w:noProof/>
          </w:rPr>
          <w:t>Язык документов, входящих в состав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_Toc138945156 \h </w:instrText>
        </w:r>
        <w:r w:rsidR="00B6213F">
          <w:rPr>
            <w:noProof/>
            <w:webHidden/>
          </w:rPr>
        </w:r>
        <w:r w:rsidR="00B6213F">
          <w:rPr>
            <w:noProof/>
            <w:webHidden/>
          </w:rPr>
          <w:fldChar w:fldCharType="separate"/>
        </w:r>
        <w:r>
          <w:rPr>
            <w:noProof/>
            <w:webHidden/>
          </w:rPr>
          <w:t>11</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57" w:history="1">
        <w:r w:rsidR="00B6213F" w:rsidRPr="00094E06">
          <w:rPr>
            <w:rStyle w:val="a4"/>
            <w:noProof/>
          </w:rPr>
          <w:t>5.3.</w:t>
        </w:r>
        <w:r w:rsidR="00B6213F">
          <w:rPr>
            <w:rFonts w:eastAsiaTheme="minorEastAsia" w:cstheme="minorBidi"/>
            <w:b w:val="0"/>
            <w:bCs w:val="0"/>
            <w:noProof/>
          </w:rPr>
          <w:tab/>
        </w:r>
        <w:r w:rsidR="00B6213F" w:rsidRPr="00094E06">
          <w:rPr>
            <w:rStyle w:val="a4"/>
            <w:noProof/>
          </w:rPr>
          <w:t>Валюта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_Toc138945157 \h </w:instrText>
        </w:r>
        <w:r w:rsidR="00B6213F">
          <w:rPr>
            <w:noProof/>
            <w:webHidden/>
          </w:rPr>
        </w:r>
        <w:r w:rsidR="00B6213F">
          <w:rPr>
            <w:noProof/>
            <w:webHidden/>
          </w:rPr>
          <w:fldChar w:fldCharType="separate"/>
        </w:r>
        <w:r>
          <w:rPr>
            <w:noProof/>
            <w:webHidden/>
          </w:rPr>
          <w:t>12</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58" w:history="1">
        <w:r w:rsidR="00B6213F" w:rsidRPr="00094E06">
          <w:rPr>
            <w:rStyle w:val="a4"/>
            <w:noProof/>
          </w:rPr>
          <w:t>5.4.</w:t>
        </w:r>
        <w:r w:rsidR="00B6213F">
          <w:rPr>
            <w:rFonts w:eastAsiaTheme="minorEastAsia" w:cstheme="minorBidi"/>
            <w:b w:val="0"/>
            <w:bCs w:val="0"/>
            <w:noProof/>
          </w:rPr>
          <w:tab/>
        </w:r>
        <w:r w:rsidR="00B6213F" w:rsidRPr="00094E06">
          <w:rPr>
            <w:rStyle w:val="a4"/>
            <w:noProof/>
          </w:rPr>
          <w:t>Требования к содержанию документов, входящих в состав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_Toc138945158 \h </w:instrText>
        </w:r>
        <w:r w:rsidR="00B6213F">
          <w:rPr>
            <w:noProof/>
            <w:webHidden/>
          </w:rPr>
        </w:r>
        <w:r w:rsidR="00B6213F">
          <w:rPr>
            <w:noProof/>
            <w:webHidden/>
          </w:rPr>
          <w:fldChar w:fldCharType="separate"/>
        </w:r>
        <w:r>
          <w:rPr>
            <w:noProof/>
            <w:webHidden/>
          </w:rPr>
          <w:t>12</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59" w:history="1">
        <w:r w:rsidR="00B6213F" w:rsidRPr="00094E06">
          <w:rPr>
            <w:rStyle w:val="a4"/>
            <w:noProof/>
          </w:rPr>
          <w:t>5.5.</w:t>
        </w:r>
        <w:r w:rsidR="00B6213F">
          <w:rPr>
            <w:rFonts w:eastAsiaTheme="minorEastAsia" w:cstheme="minorBidi"/>
            <w:b w:val="0"/>
            <w:bCs w:val="0"/>
            <w:noProof/>
          </w:rPr>
          <w:tab/>
        </w:r>
        <w:r w:rsidR="00B6213F" w:rsidRPr="00094E06">
          <w:rPr>
            <w:rStyle w:val="a4"/>
            <w:noProof/>
          </w:rPr>
          <w:t>Требования к ценовому предложению</w:t>
        </w:r>
        <w:r w:rsidR="00B6213F">
          <w:rPr>
            <w:noProof/>
            <w:webHidden/>
          </w:rPr>
          <w:tab/>
        </w:r>
        <w:r w:rsidR="00B6213F">
          <w:rPr>
            <w:noProof/>
            <w:webHidden/>
          </w:rPr>
          <w:fldChar w:fldCharType="begin"/>
        </w:r>
        <w:r w:rsidR="00B6213F">
          <w:rPr>
            <w:noProof/>
            <w:webHidden/>
          </w:rPr>
          <w:instrText xml:space="preserve"> PAGEREF _Toc138945159 \h </w:instrText>
        </w:r>
        <w:r w:rsidR="00B6213F">
          <w:rPr>
            <w:noProof/>
            <w:webHidden/>
          </w:rPr>
        </w:r>
        <w:r w:rsidR="00B6213F">
          <w:rPr>
            <w:noProof/>
            <w:webHidden/>
          </w:rPr>
          <w:fldChar w:fldCharType="separate"/>
        </w:r>
        <w:r>
          <w:rPr>
            <w:noProof/>
            <w:webHidden/>
          </w:rPr>
          <w:t>12</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60" w:history="1">
        <w:r w:rsidR="00B6213F" w:rsidRPr="00094E06">
          <w:rPr>
            <w:rStyle w:val="a4"/>
            <w:noProof/>
          </w:rPr>
          <w:t>5.6.</w:t>
        </w:r>
        <w:r w:rsidR="00B6213F">
          <w:rPr>
            <w:rFonts w:eastAsiaTheme="minorEastAsia" w:cstheme="minorBidi"/>
            <w:b w:val="0"/>
            <w:bCs w:val="0"/>
            <w:noProof/>
          </w:rPr>
          <w:tab/>
        </w:r>
        <w:r w:rsidR="00B6213F" w:rsidRPr="00094E06">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B6213F">
          <w:rPr>
            <w:noProof/>
            <w:webHidden/>
          </w:rPr>
          <w:tab/>
        </w:r>
        <w:r w:rsidR="00B6213F">
          <w:rPr>
            <w:noProof/>
            <w:webHidden/>
          </w:rPr>
          <w:fldChar w:fldCharType="begin"/>
        </w:r>
        <w:r w:rsidR="00B6213F">
          <w:rPr>
            <w:noProof/>
            <w:webHidden/>
          </w:rPr>
          <w:instrText xml:space="preserve"> PAGEREF _Toc138945160 \h </w:instrText>
        </w:r>
        <w:r w:rsidR="00B6213F">
          <w:rPr>
            <w:noProof/>
            <w:webHidden/>
          </w:rPr>
        </w:r>
        <w:r w:rsidR="00B6213F">
          <w:rPr>
            <w:noProof/>
            <w:webHidden/>
          </w:rPr>
          <w:fldChar w:fldCharType="separate"/>
        </w:r>
        <w:r>
          <w:rPr>
            <w:noProof/>
            <w:webHidden/>
          </w:rPr>
          <w:t>12</w:t>
        </w:r>
        <w:r w:rsidR="00B6213F">
          <w:rPr>
            <w:noProof/>
            <w:webHidden/>
          </w:rPr>
          <w:fldChar w:fldCharType="end"/>
        </w:r>
      </w:hyperlink>
    </w:p>
    <w:p w:rsidR="00B6213F" w:rsidRDefault="0049476B">
      <w:pPr>
        <w:pStyle w:val="21"/>
        <w:tabs>
          <w:tab w:val="left" w:pos="720"/>
          <w:tab w:val="right" w:leader="dot" w:pos="10054"/>
        </w:tabs>
        <w:rPr>
          <w:rFonts w:eastAsiaTheme="minorEastAsia" w:cstheme="minorBidi"/>
          <w:b w:val="0"/>
          <w:bCs w:val="0"/>
          <w:noProof/>
        </w:rPr>
      </w:pPr>
      <w:hyperlink w:anchor="_Toc138945161" w:history="1">
        <w:r w:rsidR="00B6213F" w:rsidRPr="00094E06">
          <w:rPr>
            <w:rStyle w:val="a4"/>
            <w:noProof/>
            <w:lang w:eastAsia="x-none"/>
          </w:rPr>
          <w:t>6.</w:t>
        </w:r>
        <w:r w:rsidR="00B6213F">
          <w:rPr>
            <w:rFonts w:eastAsiaTheme="minorEastAsia" w:cstheme="minorBidi"/>
            <w:b w:val="0"/>
            <w:bCs w:val="0"/>
            <w:noProof/>
          </w:rPr>
          <w:tab/>
        </w:r>
        <w:r w:rsidR="00B6213F" w:rsidRPr="00094E06">
          <w:rPr>
            <w:rStyle w:val="a4"/>
            <w:noProof/>
            <w:lang w:eastAsia="x-none"/>
          </w:rPr>
          <w:t>ПОРЯДОК ПОДАЧИ ЗАЯВОК</w:t>
        </w:r>
        <w:r w:rsidR="00B6213F">
          <w:rPr>
            <w:noProof/>
            <w:webHidden/>
          </w:rPr>
          <w:tab/>
        </w:r>
        <w:r w:rsidR="00B6213F">
          <w:rPr>
            <w:noProof/>
            <w:webHidden/>
          </w:rPr>
          <w:fldChar w:fldCharType="begin"/>
        </w:r>
        <w:r w:rsidR="00B6213F">
          <w:rPr>
            <w:noProof/>
            <w:webHidden/>
          </w:rPr>
          <w:instrText xml:space="preserve"> PAGEREF _Toc138945161 \h </w:instrText>
        </w:r>
        <w:r w:rsidR="00B6213F">
          <w:rPr>
            <w:noProof/>
            <w:webHidden/>
          </w:rPr>
        </w:r>
        <w:r w:rsidR="00B6213F">
          <w:rPr>
            <w:noProof/>
            <w:webHidden/>
          </w:rPr>
          <w:fldChar w:fldCharType="separate"/>
        </w:r>
        <w:r>
          <w:rPr>
            <w:noProof/>
            <w:webHidden/>
          </w:rPr>
          <w:t>13</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62" w:history="1">
        <w:r w:rsidR="00B6213F" w:rsidRPr="00094E06">
          <w:rPr>
            <w:rStyle w:val="a4"/>
            <w:noProof/>
          </w:rPr>
          <w:t>6.1.</w:t>
        </w:r>
        <w:r w:rsidR="00B6213F">
          <w:rPr>
            <w:rFonts w:eastAsiaTheme="minorEastAsia" w:cstheme="minorBidi"/>
            <w:b w:val="0"/>
            <w:bCs w:val="0"/>
            <w:noProof/>
          </w:rPr>
          <w:tab/>
        </w:r>
        <w:r w:rsidR="00B6213F" w:rsidRPr="00094E06">
          <w:rPr>
            <w:rStyle w:val="a4"/>
            <w:noProof/>
          </w:rPr>
          <w:t>Порядок подачи заявок</w:t>
        </w:r>
        <w:r w:rsidR="00B6213F">
          <w:rPr>
            <w:noProof/>
            <w:webHidden/>
          </w:rPr>
          <w:tab/>
        </w:r>
        <w:r w:rsidR="00B6213F">
          <w:rPr>
            <w:noProof/>
            <w:webHidden/>
          </w:rPr>
          <w:fldChar w:fldCharType="begin"/>
        </w:r>
        <w:r w:rsidR="00B6213F">
          <w:rPr>
            <w:noProof/>
            <w:webHidden/>
          </w:rPr>
          <w:instrText xml:space="preserve"> PAGEREF _Toc138945162 \h </w:instrText>
        </w:r>
        <w:r w:rsidR="00B6213F">
          <w:rPr>
            <w:noProof/>
            <w:webHidden/>
          </w:rPr>
        </w:r>
        <w:r w:rsidR="00B6213F">
          <w:rPr>
            <w:noProof/>
            <w:webHidden/>
          </w:rPr>
          <w:fldChar w:fldCharType="separate"/>
        </w:r>
        <w:r>
          <w:rPr>
            <w:noProof/>
            <w:webHidden/>
          </w:rPr>
          <w:t>13</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63" w:history="1">
        <w:r w:rsidR="00B6213F" w:rsidRPr="00094E06">
          <w:rPr>
            <w:rStyle w:val="a4"/>
            <w:noProof/>
          </w:rPr>
          <w:t>6.2.</w:t>
        </w:r>
        <w:r w:rsidR="00B6213F">
          <w:rPr>
            <w:rFonts w:eastAsiaTheme="minorEastAsia" w:cstheme="minorBidi"/>
            <w:b w:val="0"/>
            <w:bCs w:val="0"/>
            <w:noProof/>
          </w:rPr>
          <w:tab/>
        </w:r>
        <w:r w:rsidR="00B6213F" w:rsidRPr="00094E06">
          <w:rPr>
            <w:rStyle w:val="a4"/>
            <w:noProof/>
          </w:rPr>
          <w:t>Обеспечение заявки на участие в закупке</w:t>
        </w:r>
        <w:r w:rsidR="00B6213F">
          <w:rPr>
            <w:noProof/>
            <w:webHidden/>
          </w:rPr>
          <w:tab/>
        </w:r>
        <w:r w:rsidR="00B6213F">
          <w:rPr>
            <w:noProof/>
            <w:webHidden/>
          </w:rPr>
          <w:fldChar w:fldCharType="begin"/>
        </w:r>
        <w:r w:rsidR="00B6213F">
          <w:rPr>
            <w:noProof/>
            <w:webHidden/>
          </w:rPr>
          <w:instrText xml:space="preserve"> PAGEREF _Toc138945163 \h </w:instrText>
        </w:r>
        <w:r w:rsidR="00B6213F">
          <w:rPr>
            <w:noProof/>
            <w:webHidden/>
          </w:rPr>
        </w:r>
        <w:r w:rsidR="00B6213F">
          <w:rPr>
            <w:noProof/>
            <w:webHidden/>
          </w:rPr>
          <w:fldChar w:fldCharType="separate"/>
        </w:r>
        <w:r>
          <w:rPr>
            <w:noProof/>
            <w:webHidden/>
          </w:rPr>
          <w:t>13</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64" w:history="1">
        <w:r w:rsidR="00B6213F" w:rsidRPr="00094E06">
          <w:rPr>
            <w:rStyle w:val="a4"/>
            <w:noProof/>
          </w:rPr>
          <w:t>6.3.</w:t>
        </w:r>
        <w:r w:rsidR="00B6213F">
          <w:rPr>
            <w:rFonts w:eastAsiaTheme="minorEastAsia" w:cstheme="minorBidi"/>
            <w:b w:val="0"/>
            <w:bCs w:val="0"/>
            <w:noProof/>
          </w:rPr>
          <w:tab/>
        </w:r>
        <w:r w:rsidR="00B6213F" w:rsidRPr="00094E06">
          <w:rPr>
            <w:rStyle w:val="a4"/>
            <w:noProof/>
          </w:rPr>
          <w:t>Порядок внесения изменений или порядок отзыва заявок</w:t>
        </w:r>
        <w:r w:rsidR="00B6213F">
          <w:rPr>
            <w:noProof/>
            <w:webHidden/>
          </w:rPr>
          <w:tab/>
        </w:r>
        <w:r w:rsidR="00B6213F">
          <w:rPr>
            <w:noProof/>
            <w:webHidden/>
          </w:rPr>
          <w:fldChar w:fldCharType="begin"/>
        </w:r>
        <w:r w:rsidR="00B6213F">
          <w:rPr>
            <w:noProof/>
            <w:webHidden/>
          </w:rPr>
          <w:instrText xml:space="preserve"> PAGEREF _Toc138945164 \h </w:instrText>
        </w:r>
        <w:r w:rsidR="00B6213F">
          <w:rPr>
            <w:noProof/>
            <w:webHidden/>
          </w:rPr>
        </w:r>
        <w:r w:rsidR="00B6213F">
          <w:rPr>
            <w:noProof/>
            <w:webHidden/>
          </w:rPr>
          <w:fldChar w:fldCharType="separate"/>
        </w:r>
        <w:r>
          <w:rPr>
            <w:noProof/>
            <w:webHidden/>
          </w:rPr>
          <w:t>13</w:t>
        </w:r>
        <w:r w:rsidR="00B6213F">
          <w:rPr>
            <w:noProof/>
            <w:webHidden/>
          </w:rPr>
          <w:fldChar w:fldCharType="end"/>
        </w:r>
      </w:hyperlink>
    </w:p>
    <w:p w:rsidR="00B6213F" w:rsidRDefault="0049476B">
      <w:pPr>
        <w:pStyle w:val="21"/>
        <w:tabs>
          <w:tab w:val="left" w:pos="720"/>
          <w:tab w:val="right" w:leader="dot" w:pos="10054"/>
        </w:tabs>
        <w:rPr>
          <w:rFonts w:eastAsiaTheme="minorEastAsia" w:cstheme="minorBidi"/>
          <w:b w:val="0"/>
          <w:bCs w:val="0"/>
          <w:noProof/>
        </w:rPr>
      </w:pPr>
      <w:hyperlink w:anchor="_Toc138945165" w:history="1">
        <w:r w:rsidR="00B6213F" w:rsidRPr="00094E06">
          <w:rPr>
            <w:rStyle w:val="a4"/>
            <w:noProof/>
            <w:lang w:eastAsia="x-none"/>
          </w:rPr>
          <w:t>7.</w:t>
        </w:r>
        <w:r w:rsidR="00B6213F">
          <w:rPr>
            <w:rFonts w:eastAsiaTheme="minorEastAsia" w:cstheme="minorBidi"/>
            <w:b w:val="0"/>
            <w:bCs w:val="0"/>
            <w:noProof/>
          </w:rPr>
          <w:tab/>
        </w:r>
        <w:r w:rsidR="00B6213F" w:rsidRPr="00094E06">
          <w:rPr>
            <w:rStyle w:val="a4"/>
            <w:noProof/>
            <w:lang w:eastAsia="x-none"/>
          </w:rPr>
          <w:t>ПОРЯДОК РАССМОТРЕНИЯ, ОЦЕНКИ И СОПОСТАВЛЕНИЯ ЗАЯВОК, ПОДВЕДЕНИЕ ИТОГОВ ЗАКУПКИ</w:t>
        </w:r>
        <w:r w:rsidR="00B6213F">
          <w:rPr>
            <w:noProof/>
            <w:webHidden/>
          </w:rPr>
          <w:tab/>
        </w:r>
        <w:r w:rsidR="00B6213F">
          <w:rPr>
            <w:noProof/>
            <w:webHidden/>
          </w:rPr>
          <w:fldChar w:fldCharType="begin"/>
        </w:r>
        <w:r w:rsidR="00B6213F">
          <w:rPr>
            <w:noProof/>
            <w:webHidden/>
          </w:rPr>
          <w:instrText xml:space="preserve"> PAGEREF _Toc138945165 \h </w:instrText>
        </w:r>
        <w:r w:rsidR="00B6213F">
          <w:rPr>
            <w:noProof/>
            <w:webHidden/>
          </w:rPr>
        </w:r>
        <w:r w:rsidR="00B6213F">
          <w:rPr>
            <w:noProof/>
            <w:webHidden/>
          </w:rPr>
          <w:fldChar w:fldCharType="separate"/>
        </w:r>
        <w:r>
          <w:rPr>
            <w:noProof/>
            <w:webHidden/>
          </w:rPr>
          <w:t>14</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66" w:history="1">
        <w:r w:rsidR="00B6213F" w:rsidRPr="00094E06">
          <w:rPr>
            <w:rStyle w:val="a4"/>
            <w:noProof/>
          </w:rPr>
          <w:t>7.1.</w:t>
        </w:r>
        <w:r w:rsidR="00B6213F">
          <w:rPr>
            <w:rFonts w:eastAsiaTheme="minorEastAsia" w:cstheme="minorBidi"/>
            <w:b w:val="0"/>
            <w:bCs w:val="0"/>
            <w:noProof/>
          </w:rPr>
          <w:tab/>
        </w:r>
        <w:r w:rsidR="00B6213F" w:rsidRPr="00094E06">
          <w:rPr>
            <w:rStyle w:val="a4"/>
            <w:noProof/>
          </w:rPr>
          <w:t>Порядок рассмотрения заявок на участие в закупке</w:t>
        </w:r>
        <w:r w:rsidR="00B6213F">
          <w:rPr>
            <w:noProof/>
            <w:webHidden/>
          </w:rPr>
          <w:tab/>
        </w:r>
        <w:r w:rsidR="00B6213F">
          <w:rPr>
            <w:noProof/>
            <w:webHidden/>
          </w:rPr>
          <w:fldChar w:fldCharType="begin"/>
        </w:r>
        <w:r w:rsidR="00B6213F">
          <w:rPr>
            <w:noProof/>
            <w:webHidden/>
          </w:rPr>
          <w:instrText xml:space="preserve"> PAGEREF _Toc138945166 \h </w:instrText>
        </w:r>
        <w:r w:rsidR="00B6213F">
          <w:rPr>
            <w:noProof/>
            <w:webHidden/>
          </w:rPr>
        </w:r>
        <w:r w:rsidR="00B6213F">
          <w:rPr>
            <w:noProof/>
            <w:webHidden/>
          </w:rPr>
          <w:fldChar w:fldCharType="separate"/>
        </w:r>
        <w:r>
          <w:rPr>
            <w:noProof/>
            <w:webHidden/>
          </w:rPr>
          <w:t>14</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67" w:history="1">
        <w:r w:rsidR="00B6213F" w:rsidRPr="00094E06">
          <w:rPr>
            <w:rStyle w:val="a4"/>
            <w:noProof/>
          </w:rPr>
          <w:t>7.2.</w:t>
        </w:r>
        <w:r w:rsidR="00B6213F">
          <w:rPr>
            <w:rFonts w:eastAsiaTheme="minorEastAsia" w:cstheme="minorBidi"/>
            <w:b w:val="0"/>
            <w:bCs w:val="0"/>
            <w:noProof/>
          </w:rPr>
          <w:tab/>
        </w:r>
        <w:r w:rsidR="00B6213F" w:rsidRPr="00094E06">
          <w:rPr>
            <w:rStyle w:val="a4"/>
            <w:noProof/>
          </w:rPr>
          <w:t>Порядок оценки и сопоставления заявок на участие в закупке, определения победителя закупки, подведения итогов закупки</w:t>
        </w:r>
        <w:r w:rsidR="00B6213F">
          <w:rPr>
            <w:noProof/>
            <w:webHidden/>
          </w:rPr>
          <w:tab/>
        </w:r>
        <w:r w:rsidR="00B6213F">
          <w:rPr>
            <w:noProof/>
            <w:webHidden/>
          </w:rPr>
          <w:fldChar w:fldCharType="begin"/>
        </w:r>
        <w:r w:rsidR="00B6213F">
          <w:rPr>
            <w:noProof/>
            <w:webHidden/>
          </w:rPr>
          <w:instrText xml:space="preserve"> PAGEREF _Toc138945167 \h </w:instrText>
        </w:r>
        <w:r w:rsidR="00B6213F">
          <w:rPr>
            <w:noProof/>
            <w:webHidden/>
          </w:rPr>
        </w:r>
        <w:r w:rsidR="00B6213F">
          <w:rPr>
            <w:noProof/>
            <w:webHidden/>
          </w:rPr>
          <w:fldChar w:fldCharType="separate"/>
        </w:r>
        <w:r>
          <w:rPr>
            <w:noProof/>
            <w:webHidden/>
          </w:rPr>
          <w:t>14</w:t>
        </w:r>
        <w:r w:rsidR="00B6213F">
          <w:rPr>
            <w:noProof/>
            <w:webHidden/>
          </w:rPr>
          <w:fldChar w:fldCharType="end"/>
        </w:r>
      </w:hyperlink>
    </w:p>
    <w:p w:rsidR="00B6213F" w:rsidRDefault="0049476B">
      <w:pPr>
        <w:pStyle w:val="21"/>
        <w:tabs>
          <w:tab w:val="left" w:pos="720"/>
          <w:tab w:val="right" w:leader="dot" w:pos="10054"/>
        </w:tabs>
        <w:rPr>
          <w:rFonts w:eastAsiaTheme="minorEastAsia" w:cstheme="minorBidi"/>
          <w:b w:val="0"/>
          <w:bCs w:val="0"/>
          <w:noProof/>
        </w:rPr>
      </w:pPr>
      <w:hyperlink w:anchor="_Toc138945168" w:history="1">
        <w:r w:rsidR="00B6213F" w:rsidRPr="00094E06">
          <w:rPr>
            <w:rStyle w:val="a4"/>
            <w:noProof/>
            <w:lang w:eastAsia="x-none"/>
          </w:rPr>
          <w:t>8.</w:t>
        </w:r>
        <w:r w:rsidR="00B6213F">
          <w:rPr>
            <w:rFonts w:eastAsiaTheme="minorEastAsia" w:cstheme="minorBidi"/>
            <w:b w:val="0"/>
            <w:bCs w:val="0"/>
            <w:noProof/>
          </w:rPr>
          <w:tab/>
        </w:r>
        <w:r w:rsidR="00B6213F" w:rsidRPr="00094E06">
          <w:rPr>
            <w:rStyle w:val="a4"/>
            <w:noProof/>
            <w:lang w:eastAsia="x-none"/>
          </w:rPr>
          <w:t>ЗАКЛЮЧЕНИЕ ДОГОВОРА</w:t>
        </w:r>
        <w:r w:rsidR="00B6213F">
          <w:rPr>
            <w:noProof/>
            <w:webHidden/>
          </w:rPr>
          <w:tab/>
        </w:r>
        <w:r w:rsidR="00B6213F">
          <w:rPr>
            <w:noProof/>
            <w:webHidden/>
          </w:rPr>
          <w:fldChar w:fldCharType="begin"/>
        </w:r>
        <w:r w:rsidR="00B6213F">
          <w:rPr>
            <w:noProof/>
            <w:webHidden/>
          </w:rPr>
          <w:instrText xml:space="preserve"> PAGEREF _Toc138945168 \h </w:instrText>
        </w:r>
        <w:r w:rsidR="00B6213F">
          <w:rPr>
            <w:noProof/>
            <w:webHidden/>
          </w:rPr>
        </w:r>
        <w:r w:rsidR="00B6213F">
          <w:rPr>
            <w:noProof/>
            <w:webHidden/>
          </w:rPr>
          <w:fldChar w:fldCharType="separate"/>
        </w:r>
        <w:r>
          <w:rPr>
            <w:noProof/>
            <w:webHidden/>
          </w:rPr>
          <w:t>15</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69" w:history="1">
        <w:r w:rsidR="00B6213F" w:rsidRPr="00094E06">
          <w:rPr>
            <w:rStyle w:val="a4"/>
            <w:noProof/>
          </w:rPr>
          <w:t>8.1.</w:t>
        </w:r>
        <w:r w:rsidR="00B6213F">
          <w:rPr>
            <w:rFonts w:eastAsiaTheme="minorEastAsia" w:cstheme="minorBidi"/>
            <w:b w:val="0"/>
            <w:bCs w:val="0"/>
            <w:noProof/>
          </w:rPr>
          <w:tab/>
        </w:r>
        <w:r w:rsidR="00B6213F" w:rsidRPr="00094E06">
          <w:rPr>
            <w:rStyle w:val="a4"/>
            <w:noProof/>
          </w:rPr>
          <w:t>Порядок заключения договора</w:t>
        </w:r>
        <w:r w:rsidR="00B6213F">
          <w:rPr>
            <w:noProof/>
            <w:webHidden/>
          </w:rPr>
          <w:tab/>
        </w:r>
        <w:r w:rsidR="00B6213F">
          <w:rPr>
            <w:noProof/>
            <w:webHidden/>
          </w:rPr>
          <w:fldChar w:fldCharType="begin"/>
        </w:r>
        <w:r w:rsidR="00B6213F">
          <w:rPr>
            <w:noProof/>
            <w:webHidden/>
          </w:rPr>
          <w:instrText xml:space="preserve"> PAGEREF _Toc138945169 \h </w:instrText>
        </w:r>
        <w:r w:rsidR="00B6213F">
          <w:rPr>
            <w:noProof/>
            <w:webHidden/>
          </w:rPr>
        </w:r>
        <w:r w:rsidR="00B6213F">
          <w:rPr>
            <w:noProof/>
            <w:webHidden/>
          </w:rPr>
          <w:fldChar w:fldCharType="separate"/>
        </w:r>
        <w:r>
          <w:rPr>
            <w:noProof/>
            <w:webHidden/>
          </w:rPr>
          <w:t>15</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70" w:history="1">
        <w:r w:rsidR="00B6213F" w:rsidRPr="00094E06">
          <w:rPr>
            <w:rStyle w:val="a4"/>
            <w:noProof/>
          </w:rPr>
          <w:t>8.2.</w:t>
        </w:r>
        <w:r w:rsidR="00B6213F">
          <w:rPr>
            <w:rFonts w:eastAsiaTheme="minorEastAsia" w:cstheme="minorBidi"/>
            <w:b w:val="0"/>
            <w:bCs w:val="0"/>
            <w:noProof/>
          </w:rPr>
          <w:tab/>
        </w:r>
        <w:r w:rsidR="00B6213F" w:rsidRPr="00094E06">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B6213F">
          <w:rPr>
            <w:noProof/>
            <w:webHidden/>
          </w:rPr>
          <w:tab/>
        </w:r>
        <w:r w:rsidR="00B6213F">
          <w:rPr>
            <w:noProof/>
            <w:webHidden/>
          </w:rPr>
          <w:fldChar w:fldCharType="begin"/>
        </w:r>
        <w:r w:rsidR="00B6213F">
          <w:rPr>
            <w:noProof/>
            <w:webHidden/>
          </w:rPr>
          <w:instrText xml:space="preserve"> PAGEREF _Toc138945170 \h </w:instrText>
        </w:r>
        <w:r w:rsidR="00B6213F">
          <w:rPr>
            <w:noProof/>
            <w:webHidden/>
          </w:rPr>
        </w:r>
        <w:r w:rsidR="00B6213F">
          <w:rPr>
            <w:noProof/>
            <w:webHidden/>
          </w:rPr>
          <w:fldChar w:fldCharType="separate"/>
        </w:r>
        <w:r>
          <w:rPr>
            <w:noProof/>
            <w:webHidden/>
          </w:rPr>
          <w:t>16</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71" w:history="1">
        <w:r w:rsidR="00B6213F" w:rsidRPr="00094E06">
          <w:rPr>
            <w:rStyle w:val="a4"/>
            <w:noProof/>
          </w:rPr>
          <w:t>8.3.</w:t>
        </w:r>
        <w:r w:rsidR="00B6213F">
          <w:rPr>
            <w:rFonts w:eastAsiaTheme="minorEastAsia" w:cstheme="minorBidi"/>
            <w:b w:val="0"/>
            <w:bCs w:val="0"/>
            <w:noProof/>
          </w:rPr>
          <w:tab/>
        </w:r>
        <w:r w:rsidR="00B6213F" w:rsidRPr="00094E06">
          <w:rPr>
            <w:rStyle w:val="a4"/>
            <w:noProof/>
          </w:rPr>
          <w:t>Обеспечение исполнения договора</w:t>
        </w:r>
        <w:r w:rsidR="00B6213F">
          <w:rPr>
            <w:noProof/>
            <w:webHidden/>
          </w:rPr>
          <w:tab/>
        </w:r>
        <w:r w:rsidR="00B6213F">
          <w:rPr>
            <w:noProof/>
            <w:webHidden/>
          </w:rPr>
          <w:fldChar w:fldCharType="begin"/>
        </w:r>
        <w:r w:rsidR="00B6213F">
          <w:rPr>
            <w:noProof/>
            <w:webHidden/>
          </w:rPr>
          <w:instrText xml:space="preserve"> PAGEREF _Toc138945171 \h </w:instrText>
        </w:r>
        <w:r w:rsidR="00B6213F">
          <w:rPr>
            <w:noProof/>
            <w:webHidden/>
          </w:rPr>
        </w:r>
        <w:r w:rsidR="00B6213F">
          <w:rPr>
            <w:noProof/>
            <w:webHidden/>
          </w:rPr>
          <w:fldChar w:fldCharType="separate"/>
        </w:r>
        <w:r>
          <w:rPr>
            <w:noProof/>
            <w:webHidden/>
          </w:rPr>
          <w:t>16</w:t>
        </w:r>
        <w:r w:rsidR="00B6213F">
          <w:rPr>
            <w:noProof/>
            <w:webHidden/>
          </w:rPr>
          <w:fldChar w:fldCharType="end"/>
        </w:r>
      </w:hyperlink>
    </w:p>
    <w:p w:rsidR="00B6213F" w:rsidRDefault="0049476B">
      <w:pPr>
        <w:pStyle w:val="21"/>
        <w:tabs>
          <w:tab w:val="left" w:pos="960"/>
          <w:tab w:val="right" w:leader="dot" w:pos="10054"/>
        </w:tabs>
        <w:rPr>
          <w:rFonts w:eastAsiaTheme="minorEastAsia" w:cstheme="minorBidi"/>
          <w:b w:val="0"/>
          <w:bCs w:val="0"/>
          <w:noProof/>
        </w:rPr>
      </w:pPr>
      <w:hyperlink w:anchor="_Toc138945172" w:history="1">
        <w:r w:rsidR="00B6213F" w:rsidRPr="00094E06">
          <w:rPr>
            <w:rStyle w:val="a4"/>
            <w:noProof/>
          </w:rPr>
          <w:t>8.4.</w:t>
        </w:r>
        <w:r w:rsidR="00B6213F">
          <w:rPr>
            <w:rFonts w:eastAsiaTheme="minorEastAsia" w:cstheme="minorBidi"/>
            <w:b w:val="0"/>
            <w:bCs w:val="0"/>
            <w:noProof/>
          </w:rPr>
          <w:tab/>
        </w:r>
        <w:r w:rsidR="00B6213F" w:rsidRPr="00094E06">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B6213F">
          <w:rPr>
            <w:noProof/>
            <w:webHidden/>
          </w:rPr>
          <w:tab/>
        </w:r>
        <w:r w:rsidR="00B6213F">
          <w:rPr>
            <w:noProof/>
            <w:webHidden/>
          </w:rPr>
          <w:fldChar w:fldCharType="begin"/>
        </w:r>
        <w:r w:rsidR="00B6213F">
          <w:rPr>
            <w:noProof/>
            <w:webHidden/>
          </w:rPr>
          <w:instrText xml:space="preserve"> PAGEREF _Toc138945172 \h </w:instrText>
        </w:r>
        <w:r w:rsidR="00B6213F">
          <w:rPr>
            <w:noProof/>
            <w:webHidden/>
          </w:rPr>
        </w:r>
        <w:r w:rsidR="00B6213F">
          <w:rPr>
            <w:noProof/>
            <w:webHidden/>
          </w:rPr>
          <w:fldChar w:fldCharType="separate"/>
        </w:r>
        <w:r>
          <w:rPr>
            <w:noProof/>
            <w:webHidden/>
          </w:rPr>
          <w:t>17</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73" w:history="1">
        <w:r w:rsidR="00B6213F" w:rsidRPr="00094E06">
          <w:rPr>
            <w:rStyle w:val="a4"/>
            <w:rFonts w:ascii="Times New Roman" w:eastAsia="MS Mincho" w:hAnsi="Times New Roman"/>
            <w:noProof/>
            <w:kern w:val="32"/>
            <w:lang w:val="x-none" w:eastAsia="x-none"/>
          </w:rPr>
          <w:t xml:space="preserve">РАЗДЕЛ II. </w:t>
        </w:r>
        <w:r w:rsidR="00B6213F" w:rsidRPr="00094E06">
          <w:rPr>
            <w:rStyle w:val="a4"/>
            <w:rFonts w:ascii="Times New Roman" w:eastAsia="MS Mincho" w:hAnsi="Times New Roman"/>
            <w:noProof/>
            <w:kern w:val="32"/>
            <w:lang w:eastAsia="x-none"/>
          </w:rPr>
          <w:t>ИНФОРМАЦИОННАЯ КАРТА</w:t>
        </w:r>
        <w:r w:rsidR="00B6213F">
          <w:rPr>
            <w:noProof/>
            <w:webHidden/>
          </w:rPr>
          <w:tab/>
        </w:r>
        <w:r w:rsidR="00B6213F">
          <w:rPr>
            <w:noProof/>
            <w:webHidden/>
          </w:rPr>
          <w:fldChar w:fldCharType="begin"/>
        </w:r>
        <w:r w:rsidR="00B6213F">
          <w:rPr>
            <w:noProof/>
            <w:webHidden/>
          </w:rPr>
          <w:instrText xml:space="preserve"> PAGEREF _Toc138945173 \h </w:instrText>
        </w:r>
        <w:r w:rsidR="00B6213F">
          <w:rPr>
            <w:noProof/>
            <w:webHidden/>
          </w:rPr>
        </w:r>
        <w:r w:rsidR="00B6213F">
          <w:rPr>
            <w:noProof/>
            <w:webHidden/>
          </w:rPr>
          <w:fldChar w:fldCharType="separate"/>
        </w:r>
        <w:r>
          <w:rPr>
            <w:noProof/>
            <w:webHidden/>
          </w:rPr>
          <w:t>17</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74" w:history="1">
        <w:r w:rsidR="00B6213F" w:rsidRPr="00094E06">
          <w:rPr>
            <w:rStyle w:val="a4"/>
            <w:rFonts w:ascii="Times New Roman" w:eastAsia="MS Mincho" w:hAnsi="Times New Roman"/>
            <w:noProof/>
            <w:kern w:val="32"/>
            <w:lang w:val="x-none" w:eastAsia="x-none"/>
          </w:rPr>
          <w:t>РАЗДЕЛ III. ФОРМЫ ДЛЯ ЗАПОЛНЕНИЯ УЧАСТНИКАМИ ЗАКУПКИ</w:t>
        </w:r>
        <w:r w:rsidR="00B6213F">
          <w:rPr>
            <w:noProof/>
            <w:webHidden/>
          </w:rPr>
          <w:tab/>
        </w:r>
        <w:r w:rsidR="00B6213F">
          <w:rPr>
            <w:noProof/>
            <w:webHidden/>
          </w:rPr>
          <w:fldChar w:fldCharType="begin"/>
        </w:r>
        <w:r w:rsidR="00B6213F">
          <w:rPr>
            <w:noProof/>
            <w:webHidden/>
          </w:rPr>
          <w:instrText xml:space="preserve"> PAGEREF _Toc138945174 \h </w:instrText>
        </w:r>
        <w:r w:rsidR="00B6213F">
          <w:rPr>
            <w:noProof/>
            <w:webHidden/>
          </w:rPr>
        </w:r>
        <w:r w:rsidR="00B6213F">
          <w:rPr>
            <w:noProof/>
            <w:webHidden/>
          </w:rPr>
          <w:fldChar w:fldCharType="separate"/>
        </w:r>
        <w:r>
          <w:rPr>
            <w:noProof/>
            <w:webHidden/>
          </w:rPr>
          <w:t>22</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75" w:history="1">
        <w:r w:rsidR="00B6213F" w:rsidRPr="00094E06">
          <w:rPr>
            <w:rStyle w:val="a4"/>
            <w:rFonts w:ascii="Times New Roman" w:eastAsia="MS Mincho" w:hAnsi="Times New Roman"/>
            <w:noProof/>
            <w:kern w:val="32"/>
            <w:lang w:val="x-none" w:eastAsia="x-none"/>
          </w:rPr>
          <w:t xml:space="preserve">Форма 1 </w:t>
        </w:r>
        <w:r w:rsidR="00B6213F" w:rsidRPr="00094E06">
          <w:rPr>
            <w:rStyle w:val="a4"/>
            <w:rFonts w:ascii="Times New Roman" w:eastAsia="MS Mincho" w:hAnsi="Times New Roman"/>
            <w:noProof/>
            <w:kern w:val="32"/>
            <w:lang w:eastAsia="x-none"/>
          </w:rPr>
          <w:t>ТЕХНИЧЕСКОЕ ПРЕДЛОЖЕНИЕ</w:t>
        </w:r>
        <w:r w:rsidR="00B6213F">
          <w:rPr>
            <w:noProof/>
            <w:webHidden/>
          </w:rPr>
          <w:tab/>
        </w:r>
        <w:r w:rsidR="00B6213F">
          <w:rPr>
            <w:noProof/>
            <w:webHidden/>
          </w:rPr>
          <w:fldChar w:fldCharType="begin"/>
        </w:r>
        <w:r w:rsidR="00B6213F">
          <w:rPr>
            <w:noProof/>
            <w:webHidden/>
          </w:rPr>
          <w:instrText xml:space="preserve"> PAGEREF _Toc138945175 \h </w:instrText>
        </w:r>
        <w:r w:rsidR="00B6213F">
          <w:rPr>
            <w:noProof/>
            <w:webHidden/>
          </w:rPr>
        </w:r>
        <w:r w:rsidR="00B6213F">
          <w:rPr>
            <w:noProof/>
            <w:webHidden/>
          </w:rPr>
          <w:fldChar w:fldCharType="separate"/>
        </w:r>
        <w:r>
          <w:rPr>
            <w:noProof/>
            <w:webHidden/>
          </w:rPr>
          <w:t>22</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76" w:history="1">
        <w:r w:rsidR="00B6213F" w:rsidRPr="00094E06">
          <w:rPr>
            <w:rStyle w:val="a4"/>
            <w:rFonts w:ascii="Times New Roman" w:eastAsia="MS Mincho" w:hAnsi="Times New Roman"/>
            <w:noProof/>
            <w:kern w:val="32"/>
            <w:lang w:val="x-none" w:eastAsia="x-none"/>
          </w:rPr>
          <w:t xml:space="preserve">Форма 2 АНКЕТА УЧАСТНИКА </w:t>
        </w:r>
        <w:r w:rsidR="00B6213F" w:rsidRPr="00094E06">
          <w:rPr>
            <w:rStyle w:val="a4"/>
            <w:rFonts w:ascii="Times New Roman" w:eastAsia="MS Mincho" w:hAnsi="Times New Roman"/>
            <w:noProof/>
            <w:kern w:val="32"/>
            <w:lang w:eastAsia="x-none"/>
          </w:rPr>
          <w:t>ЗАПРОСА КОТИРОВОК</w:t>
        </w:r>
        <w:r w:rsidR="00B6213F">
          <w:rPr>
            <w:noProof/>
            <w:webHidden/>
          </w:rPr>
          <w:tab/>
        </w:r>
        <w:r w:rsidR="00B6213F">
          <w:rPr>
            <w:noProof/>
            <w:webHidden/>
          </w:rPr>
          <w:fldChar w:fldCharType="begin"/>
        </w:r>
        <w:r w:rsidR="00B6213F">
          <w:rPr>
            <w:noProof/>
            <w:webHidden/>
          </w:rPr>
          <w:instrText xml:space="preserve"> PAGEREF _Toc138945176 \h </w:instrText>
        </w:r>
        <w:r w:rsidR="00B6213F">
          <w:rPr>
            <w:noProof/>
            <w:webHidden/>
          </w:rPr>
        </w:r>
        <w:r w:rsidR="00B6213F">
          <w:rPr>
            <w:noProof/>
            <w:webHidden/>
          </w:rPr>
          <w:fldChar w:fldCharType="separate"/>
        </w:r>
        <w:r>
          <w:rPr>
            <w:noProof/>
            <w:webHidden/>
          </w:rPr>
          <w:t>26</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77" w:history="1">
        <w:r w:rsidR="00B6213F" w:rsidRPr="00094E06">
          <w:rPr>
            <w:rStyle w:val="a4"/>
            <w:rFonts w:ascii="Times New Roman" w:eastAsia="MS Mincho" w:hAnsi="Times New Roman"/>
            <w:noProof/>
            <w:kern w:val="32"/>
            <w:lang w:val="x-none" w:eastAsia="x-none"/>
          </w:rPr>
          <w:t xml:space="preserve">Форма </w:t>
        </w:r>
        <w:r w:rsidR="00B6213F" w:rsidRPr="00094E06">
          <w:rPr>
            <w:rStyle w:val="a4"/>
            <w:rFonts w:ascii="Times New Roman" w:eastAsia="MS Mincho" w:hAnsi="Times New Roman"/>
            <w:noProof/>
            <w:kern w:val="32"/>
            <w:lang w:eastAsia="x-none"/>
          </w:rPr>
          <w:t>3</w:t>
        </w:r>
        <w:r w:rsidR="00B6213F" w:rsidRPr="00094E06">
          <w:rPr>
            <w:rStyle w:val="a4"/>
            <w:rFonts w:ascii="Times New Roman" w:eastAsia="MS Mincho" w:hAnsi="Times New Roman"/>
            <w:noProof/>
            <w:kern w:val="32"/>
            <w:lang w:val="x-none" w:eastAsia="x-none"/>
          </w:rPr>
          <w:t xml:space="preserve"> РЕКОМЕНДУЕМАЯ ФОРМА ЗАПРОСА РАЗЪЯСНЕНИЙ </w:t>
        </w:r>
        <w:r w:rsidR="00B6213F" w:rsidRPr="00094E06">
          <w:rPr>
            <w:rStyle w:val="a4"/>
            <w:rFonts w:ascii="Times New Roman" w:eastAsia="MS Mincho" w:hAnsi="Times New Roman"/>
            <w:noProof/>
            <w:kern w:val="32"/>
            <w:lang w:eastAsia="x-none"/>
          </w:rPr>
          <w:t>ИЗВЕЩЕНИЯ</w:t>
        </w:r>
        <w:r w:rsidR="00B6213F" w:rsidRPr="00094E06">
          <w:rPr>
            <w:rStyle w:val="a4"/>
            <w:rFonts w:ascii="Times New Roman" w:eastAsia="MS Mincho" w:hAnsi="Times New Roman"/>
            <w:noProof/>
            <w:kern w:val="32"/>
            <w:lang w:val="x-none" w:eastAsia="x-none"/>
          </w:rPr>
          <w:t xml:space="preserve"> О ЗАКУПКЕ</w:t>
        </w:r>
        <w:r w:rsidR="00B6213F">
          <w:rPr>
            <w:noProof/>
            <w:webHidden/>
          </w:rPr>
          <w:tab/>
        </w:r>
        <w:r w:rsidR="00B6213F">
          <w:rPr>
            <w:noProof/>
            <w:webHidden/>
          </w:rPr>
          <w:fldChar w:fldCharType="begin"/>
        </w:r>
        <w:r w:rsidR="00B6213F">
          <w:rPr>
            <w:noProof/>
            <w:webHidden/>
          </w:rPr>
          <w:instrText xml:space="preserve"> PAGEREF _Toc138945177 \h </w:instrText>
        </w:r>
        <w:r w:rsidR="00B6213F">
          <w:rPr>
            <w:noProof/>
            <w:webHidden/>
          </w:rPr>
        </w:r>
        <w:r w:rsidR="00B6213F">
          <w:rPr>
            <w:noProof/>
            <w:webHidden/>
          </w:rPr>
          <w:fldChar w:fldCharType="separate"/>
        </w:r>
        <w:r>
          <w:rPr>
            <w:noProof/>
            <w:webHidden/>
          </w:rPr>
          <w:t>27</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78" w:history="1">
        <w:r w:rsidR="00B6213F" w:rsidRPr="00094E06">
          <w:rPr>
            <w:rStyle w:val="a4"/>
            <w:rFonts w:ascii="Times New Roman" w:eastAsia="MS Mincho" w:hAnsi="Times New Roman"/>
            <w:noProof/>
            <w:kern w:val="32"/>
            <w:lang w:val="x-none" w:eastAsia="x-none"/>
          </w:rPr>
          <w:t xml:space="preserve">Форма </w:t>
        </w:r>
        <w:r w:rsidR="00B6213F" w:rsidRPr="00094E06">
          <w:rPr>
            <w:rStyle w:val="a4"/>
            <w:rFonts w:ascii="Times New Roman" w:eastAsia="MS Mincho" w:hAnsi="Times New Roman"/>
            <w:noProof/>
            <w:kern w:val="32"/>
            <w:lang w:eastAsia="x-none"/>
          </w:rPr>
          <w:t>4</w:t>
        </w:r>
        <w:r w:rsidR="00B6213F" w:rsidRPr="00094E06">
          <w:rPr>
            <w:rStyle w:val="a4"/>
            <w:rFonts w:ascii="Times New Roman" w:eastAsia="MS Mincho" w:hAnsi="Times New Roman"/>
            <w:noProof/>
            <w:kern w:val="32"/>
            <w:lang w:val="x-none" w:eastAsia="x-none"/>
          </w:rPr>
          <w:t xml:space="preserve"> </w:t>
        </w:r>
        <w:r w:rsidR="00B6213F" w:rsidRPr="00094E06">
          <w:rPr>
            <w:rStyle w:val="a4"/>
            <w:rFonts w:ascii="Times New Roman" w:eastAsia="MS Mincho" w:hAnsi="Times New Roman"/>
            <w:noProof/>
            <w:kern w:val="32"/>
            <w:lang w:eastAsia="x-none"/>
          </w:rPr>
          <w:t>ЦЕНОВОЕ</w:t>
        </w:r>
        <w:r w:rsidR="00B6213F" w:rsidRPr="00094E06">
          <w:rPr>
            <w:rStyle w:val="a4"/>
            <w:rFonts w:ascii="Times New Roman" w:eastAsia="MS Mincho" w:hAnsi="Times New Roman"/>
            <w:noProof/>
            <w:kern w:val="32"/>
            <w:lang w:val="x-none" w:eastAsia="x-none"/>
          </w:rPr>
          <w:t xml:space="preserve"> ПРЕДЛОЖЕНИЕ</w:t>
        </w:r>
        <w:r w:rsidR="00B6213F">
          <w:rPr>
            <w:noProof/>
            <w:webHidden/>
          </w:rPr>
          <w:tab/>
        </w:r>
        <w:r w:rsidR="00B6213F">
          <w:rPr>
            <w:noProof/>
            <w:webHidden/>
          </w:rPr>
          <w:fldChar w:fldCharType="begin"/>
        </w:r>
        <w:r w:rsidR="00B6213F">
          <w:rPr>
            <w:noProof/>
            <w:webHidden/>
          </w:rPr>
          <w:instrText xml:space="preserve"> PAGEREF _Toc138945178 \h </w:instrText>
        </w:r>
        <w:r w:rsidR="00B6213F">
          <w:rPr>
            <w:noProof/>
            <w:webHidden/>
          </w:rPr>
        </w:r>
        <w:r w:rsidR="00B6213F">
          <w:rPr>
            <w:noProof/>
            <w:webHidden/>
          </w:rPr>
          <w:fldChar w:fldCharType="separate"/>
        </w:r>
        <w:r>
          <w:rPr>
            <w:noProof/>
            <w:webHidden/>
          </w:rPr>
          <w:t>28</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79" w:history="1">
        <w:r w:rsidR="00B6213F" w:rsidRPr="00094E06">
          <w:rPr>
            <w:rStyle w:val="a4"/>
            <w:rFonts w:ascii="Times New Roman" w:eastAsia="MS Mincho" w:hAnsi="Times New Roman"/>
            <w:noProof/>
            <w:kern w:val="32"/>
            <w:lang w:val="x-none" w:eastAsia="x-none"/>
          </w:rPr>
          <w:t xml:space="preserve">РАЗДЕЛ IV. </w:t>
        </w:r>
        <w:r w:rsidR="00B6213F" w:rsidRPr="00094E06">
          <w:rPr>
            <w:rStyle w:val="a4"/>
            <w:rFonts w:ascii="Times New Roman" w:eastAsia="MS Mincho" w:hAnsi="Times New Roman"/>
            <w:noProof/>
            <w:kern w:val="32"/>
            <w:lang w:eastAsia="x-none"/>
          </w:rPr>
          <w:t>ТЕХНИЧЕСКОЕ ЗАДАНИЕ</w:t>
        </w:r>
        <w:r w:rsidR="00B6213F">
          <w:rPr>
            <w:noProof/>
            <w:webHidden/>
          </w:rPr>
          <w:tab/>
        </w:r>
        <w:r w:rsidR="00B6213F">
          <w:rPr>
            <w:noProof/>
            <w:webHidden/>
          </w:rPr>
          <w:fldChar w:fldCharType="begin"/>
        </w:r>
        <w:r w:rsidR="00B6213F">
          <w:rPr>
            <w:noProof/>
            <w:webHidden/>
          </w:rPr>
          <w:instrText xml:space="preserve"> PAGEREF _Toc138945179 \h </w:instrText>
        </w:r>
        <w:r w:rsidR="00B6213F">
          <w:rPr>
            <w:noProof/>
            <w:webHidden/>
          </w:rPr>
        </w:r>
        <w:r w:rsidR="00B6213F">
          <w:rPr>
            <w:noProof/>
            <w:webHidden/>
          </w:rPr>
          <w:fldChar w:fldCharType="separate"/>
        </w:r>
        <w:r>
          <w:rPr>
            <w:noProof/>
            <w:webHidden/>
          </w:rPr>
          <w:t>29</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80" w:history="1">
        <w:r w:rsidR="00B6213F" w:rsidRPr="00094E06">
          <w:rPr>
            <w:rStyle w:val="a4"/>
            <w:rFonts w:ascii="Times New Roman" w:eastAsia="MS Mincho" w:hAnsi="Times New Roman"/>
            <w:noProof/>
            <w:kern w:val="32"/>
            <w:lang w:val="x-none" w:eastAsia="x-none"/>
          </w:rPr>
          <w:t xml:space="preserve">РАЗДЕЛ V. </w:t>
        </w:r>
        <w:r w:rsidR="00B6213F" w:rsidRPr="00094E06">
          <w:rPr>
            <w:rStyle w:val="a4"/>
            <w:rFonts w:ascii="Times New Roman" w:eastAsia="MS Mincho" w:hAnsi="Times New Roman"/>
            <w:noProof/>
            <w:kern w:val="32"/>
            <w:lang w:eastAsia="x-none"/>
          </w:rPr>
          <w:t>ПРОЕКТ ДОГОВОРА</w:t>
        </w:r>
        <w:r w:rsidR="00B6213F">
          <w:rPr>
            <w:noProof/>
            <w:webHidden/>
          </w:rPr>
          <w:tab/>
        </w:r>
        <w:r w:rsidR="00B6213F">
          <w:rPr>
            <w:noProof/>
            <w:webHidden/>
          </w:rPr>
          <w:fldChar w:fldCharType="begin"/>
        </w:r>
        <w:r w:rsidR="00B6213F">
          <w:rPr>
            <w:noProof/>
            <w:webHidden/>
          </w:rPr>
          <w:instrText xml:space="preserve"> PAGEREF _Toc138945180 \h </w:instrText>
        </w:r>
        <w:r w:rsidR="00B6213F">
          <w:rPr>
            <w:noProof/>
            <w:webHidden/>
          </w:rPr>
        </w:r>
        <w:r w:rsidR="00B6213F">
          <w:rPr>
            <w:noProof/>
            <w:webHidden/>
          </w:rPr>
          <w:fldChar w:fldCharType="separate"/>
        </w:r>
        <w:r>
          <w:rPr>
            <w:noProof/>
            <w:webHidden/>
          </w:rPr>
          <w:t>33</w:t>
        </w:r>
        <w:r w:rsidR="00B6213F">
          <w:rPr>
            <w:noProof/>
            <w:webHidden/>
          </w:rPr>
          <w:fldChar w:fldCharType="end"/>
        </w:r>
      </w:hyperlink>
    </w:p>
    <w:p w:rsidR="00B6213F" w:rsidRDefault="0049476B">
      <w:pPr>
        <w:pStyle w:val="12"/>
        <w:tabs>
          <w:tab w:val="left" w:pos="480"/>
          <w:tab w:val="right" w:leader="dot" w:pos="10054"/>
        </w:tabs>
        <w:rPr>
          <w:rFonts w:eastAsiaTheme="minorEastAsia" w:cstheme="minorBidi"/>
          <w:b w:val="0"/>
          <w:bCs w:val="0"/>
          <w:i w:val="0"/>
          <w:iCs w:val="0"/>
          <w:noProof/>
          <w:sz w:val="22"/>
          <w:szCs w:val="22"/>
        </w:rPr>
      </w:pPr>
      <w:hyperlink w:anchor="_Toc138945181" w:history="1">
        <w:r w:rsidR="00B6213F" w:rsidRPr="00094E06">
          <w:rPr>
            <w:rStyle w:val="a4"/>
            <w:rFonts w:eastAsia="Calibri"/>
            <w:noProof/>
          </w:rPr>
          <w:t>1.</w:t>
        </w:r>
        <w:r w:rsidR="00B6213F">
          <w:rPr>
            <w:rFonts w:eastAsiaTheme="minorEastAsia" w:cstheme="minorBidi"/>
            <w:b w:val="0"/>
            <w:bCs w:val="0"/>
            <w:i w:val="0"/>
            <w:iCs w:val="0"/>
            <w:noProof/>
            <w:sz w:val="22"/>
            <w:szCs w:val="22"/>
          </w:rPr>
          <w:tab/>
        </w:r>
        <w:r w:rsidR="00B6213F" w:rsidRPr="00094E06">
          <w:rPr>
            <w:rStyle w:val="a4"/>
            <w:rFonts w:eastAsia="Calibri"/>
            <w:noProof/>
          </w:rPr>
          <w:t>ПРЕДМЕТ ДОГОВОРА</w:t>
        </w:r>
        <w:r w:rsidR="00B6213F">
          <w:rPr>
            <w:noProof/>
            <w:webHidden/>
          </w:rPr>
          <w:tab/>
        </w:r>
        <w:r w:rsidR="00B6213F">
          <w:rPr>
            <w:noProof/>
            <w:webHidden/>
          </w:rPr>
          <w:fldChar w:fldCharType="begin"/>
        </w:r>
        <w:r w:rsidR="00B6213F">
          <w:rPr>
            <w:noProof/>
            <w:webHidden/>
          </w:rPr>
          <w:instrText xml:space="preserve"> PAGEREF _Toc138945181 \h </w:instrText>
        </w:r>
        <w:r w:rsidR="00B6213F">
          <w:rPr>
            <w:noProof/>
            <w:webHidden/>
          </w:rPr>
        </w:r>
        <w:r w:rsidR="00B6213F">
          <w:rPr>
            <w:noProof/>
            <w:webHidden/>
          </w:rPr>
          <w:fldChar w:fldCharType="separate"/>
        </w:r>
        <w:r>
          <w:rPr>
            <w:noProof/>
            <w:webHidden/>
          </w:rPr>
          <w:t>33</w:t>
        </w:r>
        <w:r w:rsidR="00B6213F">
          <w:rPr>
            <w:noProof/>
            <w:webHidden/>
          </w:rPr>
          <w:fldChar w:fldCharType="end"/>
        </w:r>
      </w:hyperlink>
    </w:p>
    <w:p w:rsidR="00B6213F" w:rsidRDefault="0049476B">
      <w:pPr>
        <w:pStyle w:val="12"/>
        <w:tabs>
          <w:tab w:val="left" w:pos="480"/>
          <w:tab w:val="right" w:leader="dot" w:pos="10054"/>
        </w:tabs>
        <w:rPr>
          <w:rFonts w:eastAsiaTheme="minorEastAsia" w:cstheme="minorBidi"/>
          <w:b w:val="0"/>
          <w:bCs w:val="0"/>
          <w:i w:val="0"/>
          <w:iCs w:val="0"/>
          <w:noProof/>
          <w:sz w:val="22"/>
          <w:szCs w:val="22"/>
        </w:rPr>
      </w:pPr>
      <w:hyperlink w:anchor="_Toc138945182" w:history="1">
        <w:r w:rsidR="00B6213F" w:rsidRPr="00094E06">
          <w:rPr>
            <w:rStyle w:val="a4"/>
            <w:rFonts w:eastAsia="Calibri"/>
            <w:noProof/>
          </w:rPr>
          <w:t>2.</w:t>
        </w:r>
        <w:r w:rsidR="00B6213F">
          <w:rPr>
            <w:rFonts w:eastAsiaTheme="minorEastAsia" w:cstheme="minorBidi"/>
            <w:b w:val="0"/>
            <w:bCs w:val="0"/>
            <w:i w:val="0"/>
            <w:iCs w:val="0"/>
            <w:noProof/>
            <w:sz w:val="22"/>
            <w:szCs w:val="22"/>
          </w:rPr>
          <w:tab/>
        </w:r>
        <w:r w:rsidR="00B6213F" w:rsidRPr="00094E06">
          <w:rPr>
            <w:rStyle w:val="a4"/>
            <w:rFonts w:eastAsia="Calibri"/>
            <w:noProof/>
          </w:rPr>
          <w:t>СРОКИ И ПОРЯДОК ПОСТАВКИ</w:t>
        </w:r>
        <w:r w:rsidR="00B6213F">
          <w:rPr>
            <w:noProof/>
            <w:webHidden/>
          </w:rPr>
          <w:tab/>
        </w:r>
        <w:r w:rsidR="00B6213F">
          <w:rPr>
            <w:noProof/>
            <w:webHidden/>
          </w:rPr>
          <w:fldChar w:fldCharType="begin"/>
        </w:r>
        <w:r w:rsidR="00B6213F">
          <w:rPr>
            <w:noProof/>
            <w:webHidden/>
          </w:rPr>
          <w:instrText xml:space="preserve"> PAGEREF _Toc138945182 \h </w:instrText>
        </w:r>
        <w:r w:rsidR="00B6213F">
          <w:rPr>
            <w:noProof/>
            <w:webHidden/>
          </w:rPr>
        </w:r>
        <w:r w:rsidR="00B6213F">
          <w:rPr>
            <w:noProof/>
            <w:webHidden/>
          </w:rPr>
          <w:fldChar w:fldCharType="separate"/>
        </w:r>
        <w:r>
          <w:rPr>
            <w:noProof/>
            <w:webHidden/>
          </w:rPr>
          <w:t>33</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83" w:history="1">
        <w:r w:rsidR="00B6213F" w:rsidRPr="00094E06">
          <w:rPr>
            <w:rStyle w:val="a4"/>
            <w:rFonts w:eastAsia="Calibri"/>
            <w:noProof/>
          </w:rPr>
          <w:t>2.2. Поставщик не менее чем за 2 (два) рабочих дня уведомляет Заказчика о дате поставки Товара, любым доступным способом.</w:t>
        </w:r>
        <w:r w:rsidR="00B6213F">
          <w:rPr>
            <w:noProof/>
            <w:webHidden/>
          </w:rPr>
          <w:tab/>
        </w:r>
        <w:r w:rsidR="00B6213F">
          <w:rPr>
            <w:noProof/>
            <w:webHidden/>
          </w:rPr>
          <w:fldChar w:fldCharType="begin"/>
        </w:r>
        <w:r w:rsidR="00B6213F">
          <w:rPr>
            <w:noProof/>
            <w:webHidden/>
          </w:rPr>
          <w:instrText xml:space="preserve"> PAGEREF _Toc138945183 \h </w:instrText>
        </w:r>
        <w:r w:rsidR="00B6213F">
          <w:rPr>
            <w:noProof/>
            <w:webHidden/>
          </w:rPr>
        </w:r>
        <w:r w:rsidR="00B6213F">
          <w:rPr>
            <w:noProof/>
            <w:webHidden/>
          </w:rPr>
          <w:fldChar w:fldCharType="separate"/>
        </w:r>
        <w:r>
          <w:rPr>
            <w:noProof/>
            <w:webHidden/>
          </w:rPr>
          <w:t>33</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84" w:history="1">
        <w:r w:rsidR="00B6213F" w:rsidRPr="00094E06">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д.8а.</w:t>
        </w:r>
        <w:r w:rsidR="00B6213F">
          <w:rPr>
            <w:noProof/>
            <w:webHidden/>
          </w:rPr>
          <w:tab/>
        </w:r>
        <w:r w:rsidR="00B6213F">
          <w:rPr>
            <w:noProof/>
            <w:webHidden/>
          </w:rPr>
          <w:fldChar w:fldCharType="begin"/>
        </w:r>
        <w:r w:rsidR="00B6213F">
          <w:rPr>
            <w:noProof/>
            <w:webHidden/>
          </w:rPr>
          <w:instrText xml:space="preserve"> PAGEREF _Toc138945184 \h </w:instrText>
        </w:r>
        <w:r w:rsidR="00B6213F">
          <w:rPr>
            <w:noProof/>
            <w:webHidden/>
          </w:rPr>
        </w:r>
        <w:r w:rsidR="00B6213F">
          <w:rPr>
            <w:noProof/>
            <w:webHidden/>
          </w:rPr>
          <w:fldChar w:fldCharType="separate"/>
        </w:r>
        <w:r>
          <w:rPr>
            <w:noProof/>
            <w:webHidden/>
          </w:rPr>
          <w:t>33</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85" w:history="1">
        <w:r w:rsidR="00B6213F" w:rsidRPr="00094E06">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B6213F">
          <w:rPr>
            <w:noProof/>
            <w:webHidden/>
          </w:rPr>
          <w:tab/>
        </w:r>
        <w:r w:rsidR="00B6213F">
          <w:rPr>
            <w:noProof/>
            <w:webHidden/>
          </w:rPr>
          <w:fldChar w:fldCharType="begin"/>
        </w:r>
        <w:r w:rsidR="00B6213F">
          <w:rPr>
            <w:noProof/>
            <w:webHidden/>
          </w:rPr>
          <w:instrText xml:space="preserve"> PAGEREF _Toc138945185 \h </w:instrText>
        </w:r>
        <w:r w:rsidR="00B6213F">
          <w:rPr>
            <w:noProof/>
            <w:webHidden/>
          </w:rPr>
        </w:r>
        <w:r w:rsidR="00B6213F">
          <w:rPr>
            <w:noProof/>
            <w:webHidden/>
          </w:rPr>
          <w:fldChar w:fldCharType="separate"/>
        </w:r>
        <w:r>
          <w:rPr>
            <w:noProof/>
            <w:webHidden/>
          </w:rPr>
          <w:t>33</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86" w:history="1">
        <w:r w:rsidR="00B6213F" w:rsidRPr="00094E06">
          <w:rPr>
            <w:rStyle w:val="a4"/>
            <w:rFonts w:eastAsia="Calibri"/>
            <w:noProof/>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Заказчика.</w:t>
        </w:r>
        <w:r w:rsidR="00B6213F" w:rsidRPr="00094E06">
          <w:rPr>
            <w:rStyle w:val="a4"/>
            <w:noProof/>
          </w:rPr>
          <w:t xml:space="preserve"> </w:t>
        </w:r>
        <w:r w:rsidR="00B6213F" w:rsidRPr="00094E06">
          <w:rPr>
            <w:rStyle w:val="a4"/>
            <w:rFonts w:eastAsia="Calibri"/>
            <w:noProof/>
          </w:rPr>
          <w:t>Разгрузочные работы производятся в рабочие дни с 08.00ч по 12.00ч и с 13.00ч по 16.00ч.</w:t>
        </w:r>
        <w:r w:rsidR="00B6213F">
          <w:rPr>
            <w:noProof/>
            <w:webHidden/>
          </w:rPr>
          <w:tab/>
        </w:r>
        <w:r w:rsidR="00B6213F">
          <w:rPr>
            <w:noProof/>
            <w:webHidden/>
          </w:rPr>
          <w:fldChar w:fldCharType="begin"/>
        </w:r>
        <w:r w:rsidR="00B6213F">
          <w:rPr>
            <w:noProof/>
            <w:webHidden/>
          </w:rPr>
          <w:instrText xml:space="preserve"> PAGEREF _Toc138945186 \h </w:instrText>
        </w:r>
        <w:r w:rsidR="00B6213F">
          <w:rPr>
            <w:noProof/>
            <w:webHidden/>
          </w:rPr>
        </w:r>
        <w:r w:rsidR="00B6213F">
          <w:rPr>
            <w:noProof/>
            <w:webHidden/>
          </w:rPr>
          <w:fldChar w:fldCharType="separate"/>
        </w:r>
        <w:r>
          <w:rPr>
            <w:noProof/>
            <w:webHidden/>
          </w:rPr>
          <w:t>33</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87" w:history="1">
        <w:r w:rsidR="00B6213F" w:rsidRPr="00094E06">
          <w:rPr>
            <w:rStyle w:val="a4"/>
            <w:rFonts w:eastAsia="Calibri"/>
            <w:noProof/>
          </w:rPr>
          <w:t>2.7. Заказчик обязан совершить все необходимые действия, обеспечивающие принятие Товара.</w:t>
        </w:r>
        <w:r w:rsidR="00B6213F">
          <w:rPr>
            <w:noProof/>
            <w:webHidden/>
          </w:rPr>
          <w:tab/>
        </w:r>
        <w:r w:rsidR="00B6213F">
          <w:rPr>
            <w:noProof/>
            <w:webHidden/>
          </w:rPr>
          <w:fldChar w:fldCharType="begin"/>
        </w:r>
        <w:r w:rsidR="00B6213F">
          <w:rPr>
            <w:noProof/>
            <w:webHidden/>
          </w:rPr>
          <w:instrText xml:space="preserve"> PAGEREF _Toc138945187 \h </w:instrText>
        </w:r>
        <w:r w:rsidR="00B6213F">
          <w:rPr>
            <w:noProof/>
            <w:webHidden/>
          </w:rPr>
        </w:r>
        <w:r w:rsidR="00B6213F">
          <w:rPr>
            <w:noProof/>
            <w:webHidden/>
          </w:rPr>
          <w:fldChar w:fldCharType="separate"/>
        </w:r>
        <w:r>
          <w:rPr>
            <w:noProof/>
            <w:webHidden/>
          </w:rPr>
          <w:t>34</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88" w:history="1">
        <w:r w:rsidR="00B6213F" w:rsidRPr="00094E06">
          <w:rPr>
            <w:rStyle w:val="a4"/>
            <w:rFonts w:eastAsia="Calibri"/>
            <w:noProof/>
          </w:rPr>
          <w:t>2.8. Приемка Товара по количеству, ассортименту, качеству, комплектности и таре (упаковке) производится при его вручении (передаче) Заказчику в соответствии с условиями Договора, Спецификации товара (Приложение № 1) и товарной накладной (УПД).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sidR="00B6213F">
          <w:rPr>
            <w:noProof/>
            <w:webHidden/>
          </w:rPr>
          <w:tab/>
        </w:r>
        <w:r w:rsidR="00B6213F">
          <w:rPr>
            <w:noProof/>
            <w:webHidden/>
          </w:rPr>
          <w:fldChar w:fldCharType="begin"/>
        </w:r>
        <w:r w:rsidR="00B6213F">
          <w:rPr>
            <w:noProof/>
            <w:webHidden/>
          </w:rPr>
          <w:instrText xml:space="preserve"> PAGEREF _Toc138945188 \h </w:instrText>
        </w:r>
        <w:r w:rsidR="00B6213F">
          <w:rPr>
            <w:noProof/>
            <w:webHidden/>
          </w:rPr>
        </w:r>
        <w:r w:rsidR="00B6213F">
          <w:rPr>
            <w:noProof/>
            <w:webHidden/>
          </w:rPr>
          <w:fldChar w:fldCharType="separate"/>
        </w:r>
        <w:r>
          <w:rPr>
            <w:noProof/>
            <w:webHidden/>
          </w:rPr>
          <w:t>34</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89" w:history="1">
        <w:r w:rsidR="00B6213F" w:rsidRPr="00094E06">
          <w:rPr>
            <w:rStyle w:val="a4"/>
            <w:rFonts w:eastAsia="Calibri"/>
            <w:noProof/>
          </w:rPr>
          <w:t>2.9. Право собственности на Товар переходит к Заказчику с момента передачи Товара Заказчику по товарной накладной (УПД).</w:t>
        </w:r>
        <w:r w:rsidR="00B6213F">
          <w:rPr>
            <w:noProof/>
            <w:webHidden/>
          </w:rPr>
          <w:tab/>
        </w:r>
        <w:r w:rsidR="00B6213F">
          <w:rPr>
            <w:noProof/>
            <w:webHidden/>
          </w:rPr>
          <w:fldChar w:fldCharType="begin"/>
        </w:r>
        <w:r w:rsidR="00B6213F">
          <w:rPr>
            <w:noProof/>
            <w:webHidden/>
          </w:rPr>
          <w:instrText xml:space="preserve"> PAGEREF _Toc138945189 \h </w:instrText>
        </w:r>
        <w:r w:rsidR="00B6213F">
          <w:rPr>
            <w:noProof/>
            <w:webHidden/>
          </w:rPr>
        </w:r>
        <w:r w:rsidR="00B6213F">
          <w:rPr>
            <w:noProof/>
            <w:webHidden/>
          </w:rPr>
          <w:fldChar w:fldCharType="separate"/>
        </w:r>
        <w:r>
          <w:rPr>
            <w:noProof/>
            <w:webHidden/>
          </w:rPr>
          <w:t>34</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90" w:history="1">
        <w:r w:rsidR="00B6213F" w:rsidRPr="00094E06">
          <w:rPr>
            <w:rStyle w:val="a4"/>
            <w:rFonts w:eastAsia="Calibri"/>
            <w:noProof/>
          </w:rPr>
          <w:t>2.10. Риск случайной гибели или случайного повреждения Товара переходит к Заказчику с момента передачи Товара Заказчику</w:t>
        </w:r>
        <w:r w:rsidR="00B6213F">
          <w:rPr>
            <w:noProof/>
            <w:webHidden/>
          </w:rPr>
          <w:tab/>
        </w:r>
        <w:r w:rsidR="00B6213F">
          <w:rPr>
            <w:noProof/>
            <w:webHidden/>
          </w:rPr>
          <w:fldChar w:fldCharType="begin"/>
        </w:r>
        <w:r w:rsidR="00B6213F">
          <w:rPr>
            <w:noProof/>
            <w:webHidden/>
          </w:rPr>
          <w:instrText xml:space="preserve"> PAGEREF _Toc138945190 \h </w:instrText>
        </w:r>
        <w:r w:rsidR="00B6213F">
          <w:rPr>
            <w:noProof/>
            <w:webHidden/>
          </w:rPr>
        </w:r>
        <w:r w:rsidR="00B6213F">
          <w:rPr>
            <w:noProof/>
            <w:webHidden/>
          </w:rPr>
          <w:fldChar w:fldCharType="separate"/>
        </w:r>
        <w:r>
          <w:rPr>
            <w:noProof/>
            <w:webHidden/>
          </w:rPr>
          <w:t>34</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91" w:history="1">
        <w:r w:rsidR="00B6213F" w:rsidRPr="00094E06">
          <w:rPr>
            <w:rStyle w:val="a4"/>
            <w:rFonts w:eastAsia="Calibri"/>
            <w:noProof/>
          </w:rPr>
          <w:t>2.11. Вместе с Товаром Поставщик обязуется передать Заказчику документы на него (паспорт на Товар, документы на Товар, подтверждающие его качество).</w:t>
        </w:r>
        <w:r w:rsidR="00B6213F">
          <w:rPr>
            <w:noProof/>
            <w:webHidden/>
          </w:rPr>
          <w:tab/>
        </w:r>
        <w:r w:rsidR="00B6213F">
          <w:rPr>
            <w:noProof/>
            <w:webHidden/>
          </w:rPr>
          <w:fldChar w:fldCharType="begin"/>
        </w:r>
        <w:r w:rsidR="00B6213F">
          <w:rPr>
            <w:noProof/>
            <w:webHidden/>
          </w:rPr>
          <w:instrText xml:space="preserve"> PAGEREF _Toc138945191 \h </w:instrText>
        </w:r>
        <w:r w:rsidR="00B6213F">
          <w:rPr>
            <w:noProof/>
            <w:webHidden/>
          </w:rPr>
        </w:r>
        <w:r w:rsidR="00B6213F">
          <w:rPr>
            <w:noProof/>
            <w:webHidden/>
          </w:rPr>
          <w:fldChar w:fldCharType="separate"/>
        </w:r>
        <w:r>
          <w:rPr>
            <w:noProof/>
            <w:webHidden/>
          </w:rPr>
          <w:t>34</w:t>
        </w:r>
        <w:r w:rsidR="00B6213F">
          <w:rPr>
            <w:noProof/>
            <w:webHidden/>
          </w:rPr>
          <w:fldChar w:fldCharType="end"/>
        </w:r>
      </w:hyperlink>
    </w:p>
    <w:p w:rsidR="00B6213F" w:rsidRDefault="0049476B">
      <w:pPr>
        <w:pStyle w:val="12"/>
        <w:tabs>
          <w:tab w:val="left" w:pos="480"/>
          <w:tab w:val="right" w:leader="dot" w:pos="10054"/>
        </w:tabs>
        <w:rPr>
          <w:rFonts w:eastAsiaTheme="minorEastAsia" w:cstheme="minorBidi"/>
          <w:b w:val="0"/>
          <w:bCs w:val="0"/>
          <w:i w:val="0"/>
          <w:iCs w:val="0"/>
          <w:noProof/>
          <w:sz w:val="22"/>
          <w:szCs w:val="22"/>
        </w:rPr>
      </w:pPr>
      <w:hyperlink w:anchor="_Toc138945192" w:history="1">
        <w:r w:rsidR="00B6213F" w:rsidRPr="00094E06">
          <w:rPr>
            <w:rStyle w:val="a4"/>
            <w:rFonts w:eastAsia="Calibri"/>
            <w:noProof/>
          </w:rPr>
          <w:t>3.</w:t>
        </w:r>
        <w:r w:rsidR="00B6213F">
          <w:rPr>
            <w:rFonts w:eastAsiaTheme="minorEastAsia" w:cstheme="minorBidi"/>
            <w:b w:val="0"/>
            <w:bCs w:val="0"/>
            <w:i w:val="0"/>
            <w:iCs w:val="0"/>
            <w:noProof/>
            <w:sz w:val="22"/>
            <w:szCs w:val="22"/>
          </w:rPr>
          <w:tab/>
        </w:r>
        <w:r w:rsidR="00B6213F" w:rsidRPr="00094E06">
          <w:rPr>
            <w:rStyle w:val="a4"/>
            <w:rFonts w:eastAsia="Calibri"/>
            <w:noProof/>
          </w:rPr>
          <w:t>ЦЕНА И ПОРЯДОК РАСЧЕТОВ</w:t>
        </w:r>
        <w:r w:rsidR="00B6213F">
          <w:rPr>
            <w:noProof/>
            <w:webHidden/>
          </w:rPr>
          <w:tab/>
        </w:r>
        <w:r w:rsidR="00B6213F">
          <w:rPr>
            <w:noProof/>
            <w:webHidden/>
          </w:rPr>
          <w:fldChar w:fldCharType="begin"/>
        </w:r>
        <w:r w:rsidR="00B6213F">
          <w:rPr>
            <w:noProof/>
            <w:webHidden/>
          </w:rPr>
          <w:instrText xml:space="preserve"> PAGEREF _Toc138945192 \h </w:instrText>
        </w:r>
        <w:r w:rsidR="00B6213F">
          <w:rPr>
            <w:noProof/>
            <w:webHidden/>
          </w:rPr>
        </w:r>
        <w:r w:rsidR="00B6213F">
          <w:rPr>
            <w:noProof/>
            <w:webHidden/>
          </w:rPr>
          <w:fldChar w:fldCharType="separate"/>
        </w:r>
        <w:r>
          <w:rPr>
            <w:noProof/>
            <w:webHidden/>
          </w:rPr>
          <w:t>34</w:t>
        </w:r>
        <w:r w:rsidR="00B6213F">
          <w:rPr>
            <w:noProof/>
            <w:webHidden/>
          </w:rPr>
          <w:fldChar w:fldCharType="end"/>
        </w:r>
      </w:hyperlink>
    </w:p>
    <w:p w:rsidR="00B6213F" w:rsidRDefault="0049476B">
      <w:pPr>
        <w:pStyle w:val="12"/>
        <w:tabs>
          <w:tab w:val="left" w:pos="480"/>
          <w:tab w:val="right" w:leader="dot" w:pos="10054"/>
        </w:tabs>
        <w:rPr>
          <w:rFonts w:eastAsiaTheme="minorEastAsia" w:cstheme="minorBidi"/>
          <w:b w:val="0"/>
          <w:bCs w:val="0"/>
          <w:i w:val="0"/>
          <w:iCs w:val="0"/>
          <w:noProof/>
          <w:sz w:val="22"/>
          <w:szCs w:val="22"/>
        </w:rPr>
      </w:pPr>
      <w:hyperlink w:anchor="_Toc138945193" w:history="1">
        <w:r w:rsidR="00B6213F" w:rsidRPr="00094E06">
          <w:rPr>
            <w:rStyle w:val="a4"/>
            <w:rFonts w:eastAsia="Calibri"/>
            <w:noProof/>
          </w:rPr>
          <w:t>4.</w:t>
        </w:r>
        <w:r w:rsidR="00B6213F">
          <w:rPr>
            <w:rFonts w:eastAsiaTheme="minorEastAsia" w:cstheme="minorBidi"/>
            <w:b w:val="0"/>
            <w:bCs w:val="0"/>
            <w:i w:val="0"/>
            <w:iCs w:val="0"/>
            <w:noProof/>
            <w:sz w:val="22"/>
            <w:szCs w:val="22"/>
          </w:rPr>
          <w:tab/>
        </w:r>
        <w:r w:rsidR="00B6213F" w:rsidRPr="00094E06">
          <w:rPr>
            <w:rStyle w:val="a4"/>
            <w:rFonts w:eastAsia="Calibri"/>
            <w:noProof/>
          </w:rPr>
          <w:t>ОТВЕТСТВЕННОСТЬ СТОРОН</w:t>
        </w:r>
        <w:r w:rsidR="00B6213F">
          <w:rPr>
            <w:noProof/>
            <w:webHidden/>
          </w:rPr>
          <w:tab/>
        </w:r>
        <w:r w:rsidR="00B6213F">
          <w:rPr>
            <w:noProof/>
            <w:webHidden/>
          </w:rPr>
          <w:fldChar w:fldCharType="begin"/>
        </w:r>
        <w:r w:rsidR="00B6213F">
          <w:rPr>
            <w:noProof/>
            <w:webHidden/>
          </w:rPr>
          <w:instrText xml:space="preserve"> PAGEREF _Toc138945193 \h </w:instrText>
        </w:r>
        <w:r w:rsidR="00B6213F">
          <w:rPr>
            <w:noProof/>
            <w:webHidden/>
          </w:rPr>
        </w:r>
        <w:r w:rsidR="00B6213F">
          <w:rPr>
            <w:noProof/>
            <w:webHidden/>
          </w:rPr>
          <w:fldChar w:fldCharType="separate"/>
        </w:r>
        <w:r>
          <w:rPr>
            <w:noProof/>
            <w:webHidden/>
          </w:rPr>
          <w:t>34</w:t>
        </w:r>
        <w:r w:rsidR="00B6213F">
          <w:rPr>
            <w:noProof/>
            <w:webHidden/>
          </w:rPr>
          <w:fldChar w:fldCharType="end"/>
        </w:r>
      </w:hyperlink>
    </w:p>
    <w:p w:rsidR="00B6213F" w:rsidRDefault="0049476B">
      <w:pPr>
        <w:pStyle w:val="12"/>
        <w:tabs>
          <w:tab w:val="left" w:pos="480"/>
          <w:tab w:val="right" w:leader="dot" w:pos="10054"/>
        </w:tabs>
        <w:rPr>
          <w:rFonts w:eastAsiaTheme="minorEastAsia" w:cstheme="minorBidi"/>
          <w:b w:val="0"/>
          <w:bCs w:val="0"/>
          <w:i w:val="0"/>
          <w:iCs w:val="0"/>
          <w:noProof/>
          <w:sz w:val="22"/>
          <w:szCs w:val="22"/>
        </w:rPr>
      </w:pPr>
      <w:hyperlink w:anchor="_Toc138945194" w:history="1">
        <w:r w:rsidR="00B6213F" w:rsidRPr="00094E06">
          <w:rPr>
            <w:rStyle w:val="a4"/>
            <w:rFonts w:eastAsia="Calibri"/>
            <w:noProof/>
          </w:rPr>
          <w:t>5.</w:t>
        </w:r>
        <w:r w:rsidR="00B6213F">
          <w:rPr>
            <w:rFonts w:eastAsiaTheme="minorEastAsia" w:cstheme="minorBidi"/>
            <w:b w:val="0"/>
            <w:bCs w:val="0"/>
            <w:i w:val="0"/>
            <w:iCs w:val="0"/>
            <w:noProof/>
            <w:sz w:val="22"/>
            <w:szCs w:val="22"/>
          </w:rPr>
          <w:tab/>
        </w:r>
        <w:r w:rsidR="00B6213F" w:rsidRPr="00094E06">
          <w:rPr>
            <w:rStyle w:val="a4"/>
            <w:rFonts w:eastAsia="Calibri"/>
            <w:noProof/>
          </w:rPr>
          <w:t>ОБСТОЯТЕЛЬСТВА НЕПРЕОДОЛИМОЙ СИЛЫ (ФОРС-МАЖОР)</w:t>
        </w:r>
        <w:r w:rsidR="00B6213F">
          <w:rPr>
            <w:noProof/>
            <w:webHidden/>
          </w:rPr>
          <w:tab/>
        </w:r>
        <w:r w:rsidR="00B6213F">
          <w:rPr>
            <w:noProof/>
            <w:webHidden/>
          </w:rPr>
          <w:fldChar w:fldCharType="begin"/>
        </w:r>
        <w:r w:rsidR="00B6213F">
          <w:rPr>
            <w:noProof/>
            <w:webHidden/>
          </w:rPr>
          <w:instrText xml:space="preserve"> PAGEREF _Toc138945194 \h </w:instrText>
        </w:r>
        <w:r w:rsidR="00B6213F">
          <w:rPr>
            <w:noProof/>
            <w:webHidden/>
          </w:rPr>
        </w:r>
        <w:r w:rsidR="00B6213F">
          <w:rPr>
            <w:noProof/>
            <w:webHidden/>
          </w:rPr>
          <w:fldChar w:fldCharType="separate"/>
        </w:r>
        <w:r>
          <w:rPr>
            <w:noProof/>
            <w:webHidden/>
          </w:rPr>
          <w:t>34</w:t>
        </w:r>
        <w:r w:rsidR="00B6213F">
          <w:rPr>
            <w:noProof/>
            <w:webHidden/>
          </w:rPr>
          <w:fldChar w:fldCharType="end"/>
        </w:r>
      </w:hyperlink>
    </w:p>
    <w:p w:rsidR="00B6213F" w:rsidRDefault="0049476B">
      <w:pPr>
        <w:pStyle w:val="12"/>
        <w:tabs>
          <w:tab w:val="left" w:pos="480"/>
          <w:tab w:val="right" w:leader="dot" w:pos="10054"/>
        </w:tabs>
        <w:rPr>
          <w:rFonts w:eastAsiaTheme="minorEastAsia" w:cstheme="minorBidi"/>
          <w:b w:val="0"/>
          <w:bCs w:val="0"/>
          <w:i w:val="0"/>
          <w:iCs w:val="0"/>
          <w:noProof/>
          <w:sz w:val="22"/>
          <w:szCs w:val="22"/>
        </w:rPr>
      </w:pPr>
      <w:hyperlink w:anchor="_Toc138945195" w:history="1">
        <w:r w:rsidR="00B6213F" w:rsidRPr="00094E06">
          <w:rPr>
            <w:rStyle w:val="a4"/>
            <w:rFonts w:eastAsia="Calibri"/>
            <w:noProof/>
          </w:rPr>
          <w:t>6.</w:t>
        </w:r>
        <w:r w:rsidR="00B6213F">
          <w:rPr>
            <w:rFonts w:eastAsiaTheme="minorEastAsia" w:cstheme="minorBidi"/>
            <w:b w:val="0"/>
            <w:bCs w:val="0"/>
            <w:i w:val="0"/>
            <w:iCs w:val="0"/>
            <w:noProof/>
            <w:sz w:val="22"/>
            <w:szCs w:val="22"/>
          </w:rPr>
          <w:tab/>
        </w:r>
        <w:r w:rsidR="00B6213F" w:rsidRPr="00094E06">
          <w:rPr>
            <w:rStyle w:val="a4"/>
            <w:rFonts w:eastAsia="Calibri"/>
            <w:noProof/>
          </w:rPr>
          <w:t>СРОК ДЕЙСТВИЯ, ИЗМЕНЕНИЕ И ДОСРОЧНОЕ РАСТОРЖЕНИЕ ДОГОВОРА</w:t>
        </w:r>
        <w:r w:rsidR="00B6213F">
          <w:rPr>
            <w:noProof/>
            <w:webHidden/>
          </w:rPr>
          <w:tab/>
        </w:r>
        <w:r w:rsidR="00B6213F">
          <w:rPr>
            <w:noProof/>
            <w:webHidden/>
          </w:rPr>
          <w:fldChar w:fldCharType="begin"/>
        </w:r>
        <w:r w:rsidR="00B6213F">
          <w:rPr>
            <w:noProof/>
            <w:webHidden/>
          </w:rPr>
          <w:instrText xml:space="preserve"> PAGEREF _Toc138945195 \h </w:instrText>
        </w:r>
        <w:r w:rsidR="00B6213F">
          <w:rPr>
            <w:noProof/>
            <w:webHidden/>
          </w:rPr>
        </w:r>
        <w:r w:rsidR="00B6213F">
          <w:rPr>
            <w:noProof/>
            <w:webHidden/>
          </w:rPr>
          <w:fldChar w:fldCharType="separate"/>
        </w:r>
        <w:r>
          <w:rPr>
            <w:noProof/>
            <w:webHidden/>
          </w:rPr>
          <w:t>35</w:t>
        </w:r>
        <w:r w:rsidR="00B6213F">
          <w:rPr>
            <w:noProof/>
            <w:webHidden/>
          </w:rPr>
          <w:fldChar w:fldCharType="end"/>
        </w:r>
      </w:hyperlink>
    </w:p>
    <w:p w:rsidR="00B6213F" w:rsidRDefault="0049476B">
      <w:pPr>
        <w:pStyle w:val="12"/>
        <w:tabs>
          <w:tab w:val="left" w:pos="480"/>
          <w:tab w:val="right" w:leader="dot" w:pos="10054"/>
        </w:tabs>
        <w:rPr>
          <w:rFonts w:eastAsiaTheme="minorEastAsia" w:cstheme="minorBidi"/>
          <w:b w:val="0"/>
          <w:bCs w:val="0"/>
          <w:i w:val="0"/>
          <w:iCs w:val="0"/>
          <w:noProof/>
          <w:sz w:val="22"/>
          <w:szCs w:val="22"/>
        </w:rPr>
      </w:pPr>
      <w:hyperlink w:anchor="_Toc138945196" w:history="1">
        <w:r w:rsidR="00B6213F" w:rsidRPr="00094E06">
          <w:rPr>
            <w:rStyle w:val="a4"/>
            <w:rFonts w:eastAsia="Calibri"/>
            <w:noProof/>
          </w:rPr>
          <w:t>7.</w:t>
        </w:r>
        <w:r w:rsidR="00B6213F">
          <w:rPr>
            <w:rFonts w:eastAsiaTheme="minorEastAsia" w:cstheme="minorBidi"/>
            <w:b w:val="0"/>
            <w:bCs w:val="0"/>
            <w:i w:val="0"/>
            <w:iCs w:val="0"/>
            <w:noProof/>
            <w:sz w:val="22"/>
            <w:szCs w:val="22"/>
          </w:rPr>
          <w:tab/>
        </w:r>
        <w:r w:rsidR="00B6213F" w:rsidRPr="00094E06">
          <w:rPr>
            <w:rStyle w:val="a4"/>
            <w:rFonts w:eastAsia="Calibri"/>
            <w:noProof/>
          </w:rPr>
          <w:t>РАЗРЕШЕНИЕ СПОРОВ</w:t>
        </w:r>
        <w:r w:rsidR="00B6213F">
          <w:rPr>
            <w:noProof/>
            <w:webHidden/>
          </w:rPr>
          <w:tab/>
        </w:r>
        <w:r w:rsidR="00B6213F">
          <w:rPr>
            <w:noProof/>
            <w:webHidden/>
          </w:rPr>
          <w:fldChar w:fldCharType="begin"/>
        </w:r>
        <w:r w:rsidR="00B6213F">
          <w:rPr>
            <w:noProof/>
            <w:webHidden/>
          </w:rPr>
          <w:instrText xml:space="preserve"> PAGEREF _Toc138945196 \h </w:instrText>
        </w:r>
        <w:r w:rsidR="00B6213F">
          <w:rPr>
            <w:noProof/>
            <w:webHidden/>
          </w:rPr>
        </w:r>
        <w:r w:rsidR="00B6213F">
          <w:rPr>
            <w:noProof/>
            <w:webHidden/>
          </w:rPr>
          <w:fldChar w:fldCharType="separate"/>
        </w:r>
        <w:r>
          <w:rPr>
            <w:noProof/>
            <w:webHidden/>
          </w:rPr>
          <w:t>35</w:t>
        </w:r>
        <w:r w:rsidR="00B6213F">
          <w:rPr>
            <w:noProof/>
            <w:webHidden/>
          </w:rPr>
          <w:fldChar w:fldCharType="end"/>
        </w:r>
      </w:hyperlink>
    </w:p>
    <w:p w:rsidR="00B6213F" w:rsidRDefault="0049476B">
      <w:pPr>
        <w:pStyle w:val="12"/>
        <w:tabs>
          <w:tab w:val="left" w:pos="480"/>
          <w:tab w:val="right" w:leader="dot" w:pos="10054"/>
        </w:tabs>
        <w:rPr>
          <w:rFonts w:eastAsiaTheme="minorEastAsia" w:cstheme="minorBidi"/>
          <w:b w:val="0"/>
          <w:bCs w:val="0"/>
          <w:i w:val="0"/>
          <w:iCs w:val="0"/>
          <w:noProof/>
          <w:sz w:val="22"/>
          <w:szCs w:val="22"/>
        </w:rPr>
      </w:pPr>
      <w:hyperlink w:anchor="_Toc138945197" w:history="1">
        <w:r w:rsidR="00B6213F" w:rsidRPr="00094E06">
          <w:rPr>
            <w:rStyle w:val="a4"/>
            <w:rFonts w:eastAsia="Calibri"/>
            <w:noProof/>
          </w:rPr>
          <w:t>9.</w:t>
        </w:r>
        <w:r w:rsidR="00B6213F">
          <w:rPr>
            <w:rFonts w:eastAsiaTheme="minorEastAsia" w:cstheme="minorBidi"/>
            <w:b w:val="0"/>
            <w:bCs w:val="0"/>
            <w:i w:val="0"/>
            <w:iCs w:val="0"/>
            <w:noProof/>
            <w:sz w:val="22"/>
            <w:szCs w:val="22"/>
          </w:rPr>
          <w:tab/>
        </w:r>
        <w:r w:rsidR="00B6213F" w:rsidRPr="00094E06">
          <w:rPr>
            <w:rStyle w:val="a4"/>
            <w:rFonts w:eastAsia="Calibri"/>
            <w:noProof/>
          </w:rPr>
          <w:t>ЗАКЛЮЧИТЕЛЬНЫЕ ПОЛОЖЕНИЯ</w:t>
        </w:r>
        <w:r w:rsidR="00B6213F">
          <w:rPr>
            <w:noProof/>
            <w:webHidden/>
          </w:rPr>
          <w:tab/>
        </w:r>
        <w:r w:rsidR="00B6213F">
          <w:rPr>
            <w:noProof/>
            <w:webHidden/>
          </w:rPr>
          <w:fldChar w:fldCharType="begin"/>
        </w:r>
        <w:r w:rsidR="00B6213F">
          <w:rPr>
            <w:noProof/>
            <w:webHidden/>
          </w:rPr>
          <w:instrText xml:space="preserve"> PAGEREF _Toc138945197 \h </w:instrText>
        </w:r>
        <w:r w:rsidR="00B6213F">
          <w:rPr>
            <w:noProof/>
            <w:webHidden/>
          </w:rPr>
        </w:r>
        <w:r w:rsidR="00B6213F">
          <w:rPr>
            <w:noProof/>
            <w:webHidden/>
          </w:rPr>
          <w:fldChar w:fldCharType="separate"/>
        </w:r>
        <w:r>
          <w:rPr>
            <w:noProof/>
            <w:webHidden/>
          </w:rPr>
          <w:t>36</w:t>
        </w:r>
        <w:r w:rsidR="00B6213F">
          <w:rPr>
            <w:noProof/>
            <w:webHidden/>
          </w:rPr>
          <w:fldChar w:fldCharType="end"/>
        </w:r>
      </w:hyperlink>
    </w:p>
    <w:p w:rsidR="00B6213F" w:rsidRDefault="0049476B">
      <w:pPr>
        <w:pStyle w:val="12"/>
        <w:tabs>
          <w:tab w:val="right" w:leader="dot" w:pos="10054"/>
        </w:tabs>
        <w:rPr>
          <w:rFonts w:eastAsiaTheme="minorEastAsia" w:cstheme="minorBidi"/>
          <w:b w:val="0"/>
          <w:bCs w:val="0"/>
          <w:i w:val="0"/>
          <w:iCs w:val="0"/>
          <w:noProof/>
          <w:sz w:val="22"/>
          <w:szCs w:val="22"/>
        </w:rPr>
      </w:pPr>
      <w:hyperlink w:anchor="_Toc138945198" w:history="1">
        <w:r w:rsidR="00B6213F" w:rsidRPr="00094E06">
          <w:rPr>
            <w:rStyle w:val="a4"/>
            <w:rFonts w:eastAsia="Calibri"/>
            <w:noProof/>
          </w:rPr>
          <w:t>10. АДРЕСА, РЕКВИЗИТЫ И ПОДПИСИ СТОРОН</w:t>
        </w:r>
        <w:r w:rsidR="00B6213F">
          <w:rPr>
            <w:noProof/>
            <w:webHidden/>
          </w:rPr>
          <w:tab/>
        </w:r>
        <w:r w:rsidR="00B6213F">
          <w:rPr>
            <w:noProof/>
            <w:webHidden/>
          </w:rPr>
          <w:fldChar w:fldCharType="begin"/>
        </w:r>
        <w:r w:rsidR="00B6213F">
          <w:rPr>
            <w:noProof/>
            <w:webHidden/>
          </w:rPr>
          <w:instrText xml:space="preserve"> PAGEREF _Toc138945198 \h </w:instrText>
        </w:r>
        <w:r w:rsidR="00B6213F">
          <w:rPr>
            <w:noProof/>
            <w:webHidden/>
          </w:rPr>
        </w:r>
        <w:r w:rsidR="00B6213F">
          <w:rPr>
            <w:noProof/>
            <w:webHidden/>
          </w:rPr>
          <w:fldChar w:fldCharType="separate"/>
        </w:r>
        <w:r>
          <w:rPr>
            <w:noProof/>
            <w:webHidden/>
          </w:rPr>
          <w:t>36</w:t>
        </w:r>
        <w:r w:rsidR="00B6213F">
          <w:rPr>
            <w:noProof/>
            <w:webHidden/>
          </w:rPr>
          <w:fldChar w:fldCharType="end"/>
        </w:r>
      </w:hyperlink>
    </w:p>
    <w:p w:rsidR="00B6213F" w:rsidRDefault="0049476B">
      <w:pPr>
        <w:pStyle w:val="21"/>
        <w:tabs>
          <w:tab w:val="right" w:leader="dot" w:pos="10054"/>
        </w:tabs>
        <w:rPr>
          <w:rFonts w:eastAsiaTheme="minorEastAsia" w:cstheme="minorBidi"/>
          <w:b w:val="0"/>
          <w:bCs w:val="0"/>
          <w:noProof/>
        </w:rPr>
      </w:pPr>
      <w:hyperlink w:anchor="_Toc138945199"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_Toc138945199 \h </w:instrText>
        </w:r>
        <w:r w:rsidR="00B6213F">
          <w:rPr>
            <w:noProof/>
            <w:webHidden/>
          </w:rPr>
        </w:r>
        <w:r w:rsidR="00B6213F">
          <w:rPr>
            <w:noProof/>
            <w:webHidden/>
          </w:rPr>
          <w:fldChar w:fldCharType="separate"/>
        </w:r>
        <w:r>
          <w:rPr>
            <w:noProof/>
            <w:webHidden/>
          </w:rPr>
          <w:t>36</w:t>
        </w:r>
        <w:r w:rsidR="00B6213F">
          <w:rPr>
            <w:noProof/>
            <w:webHidden/>
          </w:rPr>
          <w:fldChar w:fldCharType="end"/>
        </w:r>
      </w:hyperlink>
    </w:p>
    <w:p w:rsidR="00B6213F" w:rsidRDefault="0049476B">
      <w:pPr>
        <w:pStyle w:val="21"/>
        <w:tabs>
          <w:tab w:val="right" w:leader="dot" w:pos="10054"/>
        </w:tabs>
        <w:rPr>
          <w:rFonts w:eastAsiaTheme="minorEastAsia" w:cstheme="minorBidi"/>
          <w:b w:val="0"/>
          <w:bCs w:val="0"/>
          <w:noProof/>
        </w:rPr>
      </w:pPr>
      <w:hyperlink w:anchor="_Toc138945200"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_Toc138945200 \h </w:instrText>
        </w:r>
        <w:r w:rsidR="00B6213F">
          <w:rPr>
            <w:noProof/>
            <w:webHidden/>
          </w:rPr>
        </w:r>
        <w:r w:rsidR="00B6213F">
          <w:rPr>
            <w:noProof/>
            <w:webHidden/>
          </w:rPr>
          <w:fldChar w:fldCharType="separate"/>
        </w:r>
        <w:r>
          <w:rPr>
            <w:noProof/>
            <w:webHidden/>
          </w:rPr>
          <w:t>37</w:t>
        </w:r>
        <w:r w:rsidR="00B6213F">
          <w:rPr>
            <w:noProof/>
            <w:webHidden/>
          </w:rPr>
          <w:fldChar w:fldCharType="end"/>
        </w:r>
      </w:hyperlink>
    </w:p>
    <w:p w:rsidR="00B6213F" w:rsidRDefault="0049476B">
      <w:pPr>
        <w:pStyle w:val="21"/>
        <w:tabs>
          <w:tab w:val="right" w:leader="dot" w:pos="10054"/>
        </w:tabs>
        <w:rPr>
          <w:rFonts w:eastAsiaTheme="minorEastAsia" w:cstheme="minorBidi"/>
          <w:b w:val="0"/>
          <w:bCs w:val="0"/>
          <w:noProof/>
        </w:rPr>
      </w:pPr>
      <w:hyperlink w:anchor="_Toc138945201" w:history="1">
        <w:r w:rsidR="00B6213F" w:rsidRPr="00094E06">
          <w:rPr>
            <w:rStyle w:val="a4"/>
            <w:rFonts w:ascii="Times New Roman" w:hAnsi="Times New Roman"/>
            <w:noProof/>
          </w:rPr>
          <w:t>__________________________________</w:t>
        </w:r>
        <w:r w:rsidR="00B6213F">
          <w:rPr>
            <w:noProof/>
            <w:webHidden/>
          </w:rPr>
          <w:tab/>
        </w:r>
        <w:r w:rsidR="00B6213F">
          <w:rPr>
            <w:noProof/>
            <w:webHidden/>
          </w:rPr>
          <w:fldChar w:fldCharType="begin"/>
        </w:r>
        <w:r w:rsidR="00B6213F">
          <w:rPr>
            <w:noProof/>
            <w:webHidden/>
          </w:rPr>
          <w:instrText xml:space="preserve"> PAGEREF _Toc138945201 \h </w:instrText>
        </w:r>
        <w:r w:rsidR="00B6213F">
          <w:rPr>
            <w:noProof/>
            <w:webHidden/>
          </w:rPr>
        </w:r>
        <w:r w:rsidR="00B6213F">
          <w:rPr>
            <w:noProof/>
            <w:webHidden/>
          </w:rPr>
          <w:fldChar w:fldCharType="separate"/>
        </w:r>
        <w:r>
          <w:rPr>
            <w:noProof/>
            <w:webHidden/>
          </w:rPr>
          <w:t>40</w:t>
        </w:r>
        <w:r w:rsidR="00B6213F">
          <w:rPr>
            <w:noProof/>
            <w:webHidden/>
          </w:rPr>
          <w:fldChar w:fldCharType="end"/>
        </w:r>
      </w:hyperlink>
    </w:p>
    <w:p w:rsidR="0079498F" w:rsidRPr="000F0406" w:rsidRDefault="0079498F" w:rsidP="0079498F">
      <w:pPr>
        <w:spacing w:line="360" w:lineRule="auto"/>
      </w:pPr>
      <w:r w:rsidRPr="000F0406">
        <w:rPr>
          <w:b/>
          <w:bCs/>
          <w:iCs/>
        </w:rPr>
        <w:fldChar w:fldCharType="end"/>
      </w: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DD7D08" w:rsidRDefault="0079498F" w:rsidP="0079498F">
      <w:pPr>
        <w:jc w:val="center"/>
      </w:pPr>
    </w:p>
    <w:p w:rsidR="0079498F" w:rsidRPr="00733E33" w:rsidRDefault="0079498F" w:rsidP="0079498F">
      <w:pPr>
        <w:rPr>
          <w:sz w:val="2"/>
          <w:szCs w:val="2"/>
        </w:rPr>
      </w:pPr>
      <w:r w:rsidRPr="00DD7D08">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38945139"/>
      <w:bookmarkEnd w:id="0"/>
      <w:r w:rsidRPr="00733E33">
        <w:rPr>
          <w:rFonts w:ascii="Times New Roman" w:eastAsia="MS Mincho" w:hAnsi="Times New Roman"/>
          <w:color w:val="17365D"/>
          <w:kern w:val="32"/>
          <w:szCs w:val="24"/>
          <w:lang w:val="x-none" w:eastAsia="x-none"/>
        </w:rPr>
        <w:lastRenderedPageBreak/>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38945140"/>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C93525">
        <w:rPr>
          <w:bCs/>
        </w:rPr>
        <w:t>1</w:t>
      </w:r>
      <w:r>
        <w:rPr>
          <w:bCs/>
        </w:rPr>
        <w:fldChar w:fldCharType="end"/>
      </w:r>
      <w:r w:rsidRPr="00D65A01">
        <w:rPr>
          <w:bCs/>
        </w:rPr>
        <w:t xml:space="preserve"> </w:t>
      </w:r>
      <w:r w:rsidRPr="00A046BD">
        <w:rPr>
          <w:bCs/>
        </w:rPr>
        <w:t>раздела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II</w:instrText>
      </w:r>
      <w:r w:rsidR="0049476B" w:rsidRPr="00BF5763">
        <w:rPr>
          <w:rStyle w:val="a4"/>
        </w:rPr>
        <w:instrText xml:space="preserve">._ИНФОРМАЦИОННАЯ_1" </w:instrText>
      </w:r>
      <w:r w:rsidR="0049476B">
        <w:rPr>
          <w:rStyle w:val="a4"/>
          <w:lang w:val="en-US"/>
        </w:rPr>
        <w:fldChar w:fldCharType="separate"/>
      </w:r>
      <w:r w:rsidRPr="00EF22AF">
        <w:rPr>
          <w:rStyle w:val="a4"/>
          <w:lang w:val="en-US"/>
        </w:rPr>
        <w:t>II</w:t>
      </w:r>
      <w:r w:rsidRPr="00EF22AF">
        <w:rPr>
          <w:rStyle w:val="a4"/>
        </w:rPr>
        <w:t xml:space="preserve"> «ИНФОРМАЦИОННАЯ КАРТА»</w:t>
      </w:r>
      <w:r w:rsidR="0049476B">
        <w:rPr>
          <w:rStyle w:val="a4"/>
        </w:rPr>
        <w:fldChar w:fldCharType="end"/>
      </w:r>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C93525">
        <w:rPr>
          <w:bCs w:val="0"/>
        </w:rPr>
        <w:t>6</w:t>
      </w:r>
      <w:r>
        <w:rPr>
          <w:bCs w:val="0"/>
        </w:rPr>
        <w:fldChar w:fldCharType="end"/>
      </w:r>
      <w:r w:rsidRPr="00D65A01">
        <w:rPr>
          <w:bCs w:val="0"/>
        </w:rPr>
        <w:t xml:space="preserve"> </w:t>
      </w:r>
      <w:r w:rsidRPr="00A046BD">
        <w:rPr>
          <w:bCs w:val="0"/>
        </w:rPr>
        <w:t>раздела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II</w:instrText>
      </w:r>
      <w:r w:rsidR="0049476B" w:rsidRPr="00BF5763">
        <w:rPr>
          <w:rStyle w:val="a4"/>
        </w:rPr>
        <w:instrText xml:space="preserve">._ИНФОРМАЦИОННАЯ_1" </w:instrText>
      </w:r>
      <w:r w:rsidR="0049476B">
        <w:rPr>
          <w:rStyle w:val="a4"/>
          <w:lang w:val="en-US"/>
        </w:rPr>
        <w:fldChar w:fldCharType="separate"/>
      </w:r>
      <w:r w:rsidRPr="00EF22AF">
        <w:rPr>
          <w:rStyle w:val="a4"/>
          <w:lang w:val="en-US"/>
        </w:rPr>
        <w:t>II</w:t>
      </w:r>
      <w:r w:rsidRPr="00EF22AF">
        <w:rPr>
          <w:rStyle w:val="a4"/>
        </w:rPr>
        <w:t xml:space="preserve"> «ИНФОРМАЦИОННАЯ КАРТА</w:t>
      </w:r>
      <w:r w:rsidR="0049476B">
        <w:rPr>
          <w:rStyle w:val="a4"/>
        </w:rPr>
        <w:fldChar w:fldCharType="end"/>
      </w:r>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49476B"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w:t>
      </w:r>
      <w:r w:rsidRPr="00733E33">
        <w:lastRenderedPageBreak/>
        <w:t xml:space="preserve">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C93525">
        <w:t>2</w:t>
      </w:r>
      <w:r>
        <w:fldChar w:fldCharType="end"/>
      </w:r>
      <w:r w:rsidRPr="00D65A01">
        <w:t xml:space="preserve"> </w:t>
      </w:r>
      <w:r w:rsidRPr="00A046BD">
        <w:t>раздела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II</w:instrText>
      </w:r>
      <w:r w:rsidR="0049476B" w:rsidRPr="00BF5763">
        <w:rPr>
          <w:rStyle w:val="a4"/>
        </w:rPr>
        <w:instrText xml:space="preserve">._ИНФОРМАЦИОННАЯ_1" </w:instrText>
      </w:r>
      <w:r w:rsidR="0049476B">
        <w:rPr>
          <w:rStyle w:val="a4"/>
          <w:lang w:val="en-US"/>
        </w:rPr>
        <w:fldChar w:fldCharType="separate"/>
      </w:r>
      <w:r w:rsidRPr="00EF22AF">
        <w:rPr>
          <w:rStyle w:val="a4"/>
          <w:lang w:val="en-US"/>
        </w:rPr>
        <w:t>II</w:t>
      </w:r>
      <w:r w:rsidRPr="00EF22AF">
        <w:rPr>
          <w:rStyle w:val="a4"/>
        </w:rPr>
        <w:t xml:space="preserve"> «ИНФОРМАЦИОННАЯ КАРТА»</w:t>
      </w:r>
      <w:r w:rsidR="0049476B">
        <w:rPr>
          <w:rStyle w:val="a4"/>
        </w:rPr>
        <w:fldChar w:fldCharType="end"/>
      </w:r>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38945141"/>
      <w:bookmarkEnd w:id="6"/>
      <w:bookmarkEnd w:id="7"/>
      <w:r w:rsidRPr="00187F09">
        <w:rPr>
          <w:b/>
          <w:sz w:val="28"/>
          <w:lang w:eastAsia="x-none"/>
        </w:rPr>
        <w:lastRenderedPageBreak/>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38945142"/>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C93525">
        <w:rPr>
          <w:bCs/>
        </w:rPr>
        <w:t>5</w:t>
      </w:r>
      <w:r>
        <w:rPr>
          <w:bCs/>
        </w:rPr>
        <w:fldChar w:fldCharType="end"/>
      </w:r>
      <w:r>
        <w:rPr>
          <w:bCs/>
        </w:rPr>
        <w:t xml:space="preserve"> </w:t>
      </w:r>
      <w:r w:rsidRPr="00D55626">
        <w:rPr>
          <w:bCs/>
        </w:rPr>
        <w:t>раздела</w:t>
      </w:r>
      <w:r>
        <w:rPr>
          <w:bCs/>
        </w:rPr>
        <w:t xml:space="preserve">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II</w:instrText>
      </w:r>
      <w:r w:rsidR="0049476B" w:rsidRPr="00BF5763">
        <w:rPr>
          <w:rStyle w:val="a4"/>
        </w:rPr>
        <w:instrText xml:space="preserve">._ИНФОРМАЦИОННАЯ_1" </w:instrText>
      </w:r>
      <w:r w:rsidR="0049476B">
        <w:rPr>
          <w:rStyle w:val="a4"/>
          <w:lang w:val="en-US"/>
        </w:rPr>
        <w:fldChar w:fldCharType="separate"/>
      </w:r>
      <w:r w:rsidRPr="0073425A">
        <w:rPr>
          <w:rStyle w:val="a4"/>
          <w:lang w:val="en-US"/>
        </w:rPr>
        <w:t>II</w:t>
      </w:r>
      <w:r w:rsidRPr="0073425A">
        <w:rPr>
          <w:rStyle w:val="a4"/>
        </w:rPr>
        <w:t xml:space="preserve"> «ИНФОРМАЦИОННАЯ КАРТА»</w:t>
      </w:r>
      <w:r w:rsidR="0049476B">
        <w:rPr>
          <w:rStyle w:val="a4"/>
        </w:rPr>
        <w:fldChar w:fldCharType="end"/>
      </w:r>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C93525">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38945143"/>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38945144"/>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38945145"/>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38945146"/>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38945147"/>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C93525">
        <w:rPr>
          <w:bCs/>
        </w:rPr>
        <w:t>11</w:t>
      </w:r>
      <w:r>
        <w:rPr>
          <w:bCs/>
        </w:rPr>
        <w:fldChar w:fldCharType="end"/>
      </w:r>
      <w:r w:rsidRPr="001A5E83">
        <w:rPr>
          <w:bCs/>
        </w:rPr>
        <w:t xml:space="preserve"> раздела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II</w:instrText>
      </w:r>
      <w:r w:rsidR="0049476B" w:rsidRPr="00BF5763">
        <w:rPr>
          <w:rStyle w:val="a4"/>
        </w:rPr>
        <w:instrText xml:space="preserve">._ИНФОРМАЦИОННАЯ_1" </w:instrText>
      </w:r>
      <w:r w:rsidR="0049476B">
        <w:rPr>
          <w:rStyle w:val="a4"/>
          <w:lang w:val="en-US"/>
        </w:rPr>
        <w:fldChar w:fldCharType="separate"/>
      </w:r>
      <w:r w:rsidRPr="0073425A">
        <w:rPr>
          <w:rStyle w:val="a4"/>
          <w:lang w:val="en-US"/>
        </w:rPr>
        <w:t>II</w:t>
      </w:r>
      <w:r w:rsidRPr="0073425A">
        <w:rPr>
          <w:rStyle w:val="a4"/>
        </w:rPr>
        <w:t xml:space="preserve"> «ИНФОРМАЦИОННАЯ КАРТА»</w:t>
      </w:r>
      <w:r w:rsidR="0049476B">
        <w:rPr>
          <w:rStyle w:val="a4"/>
        </w:rPr>
        <w:fldChar w:fldCharType="end"/>
      </w:r>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C93525">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38945148"/>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C7723E">
        <w:rPr>
          <w:bCs/>
        </w:rPr>
        <w:t xml:space="preserve">в) сведения о начальной (максимальной) цене единицы каждого товара, работы, услуги, являющихся предметом закупки указаны в п. </w:t>
      </w:r>
      <w:r w:rsidRPr="00C7723E">
        <w:rPr>
          <w:bCs/>
        </w:rPr>
        <w:fldChar w:fldCharType="begin"/>
      </w:r>
      <w:r w:rsidRPr="00C7723E">
        <w:rPr>
          <w:bCs/>
        </w:rPr>
        <w:instrText xml:space="preserve"> REF _Ref55316445 \r \h </w:instrText>
      </w:r>
      <w:r w:rsidR="007C2962" w:rsidRPr="00C7723E">
        <w:rPr>
          <w:bCs/>
        </w:rPr>
        <w:instrText xml:space="preserve"> \* MERGEFORMAT </w:instrText>
      </w:r>
      <w:r w:rsidRPr="00C7723E">
        <w:rPr>
          <w:bCs/>
        </w:rPr>
      </w:r>
      <w:r w:rsidRPr="00C7723E">
        <w:rPr>
          <w:bCs/>
        </w:rPr>
        <w:fldChar w:fldCharType="separate"/>
      </w:r>
      <w:r w:rsidR="00C93525">
        <w:rPr>
          <w:bCs/>
        </w:rPr>
        <w:t>6</w:t>
      </w:r>
      <w:r w:rsidRPr="00C7723E">
        <w:rPr>
          <w:bCs/>
        </w:rPr>
        <w:fldChar w:fldCharType="end"/>
      </w:r>
      <w:r w:rsidRPr="00C7723E">
        <w:rPr>
          <w:bCs/>
        </w:rPr>
        <w:t xml:space="preserve"> раздела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II</w:instrText>
      </w:r>
      <w:r w:rsidR="0049476B" w:rsidRPr="00BF5763">
        <w:rPr>
          <w:rStyle w:val="a4"/>
        </w:rPr>
        <w:instrText xml:space="preserve">._ИНФОРМАЦИОННАЯ_1" </w:instrText>
      </w:r>
      <w:r w:rsidR="0049476B">
        <w:rPr>
          <w:rStyle w:val="a4"/>
          <w:lang w:val="en-US"/>
        </w:rPr>
        <w:fldChar w:fldCharType="separate"/>
      </w:r>
      <w:r w:rsidRPr="00C7723E">
        <w:rPr>
          <w:rStyle w:val="a4"/>
          <w:lang w:val="en-US"/>
        </w:rPr>
        <w:t>II</w:t>
      </w:r>
      <w:r w:rsidRPr="00C7723E">
        <w:rPr>
          <w:rStyle w:val="a4"/>
        </w:rPr>
        <w:t xml:space="preserve"> «ИНФОРМАЦИОННАЯ КАРТА»</w:t>
      </w:r>
      <w:r w:rsidR="0049476B">
        <w:rPr>
          <w:rStyle w:val="a4"/>
        </w:rPr>
        <w:fldChar w:fldCharType="end"/>
      </w:r>
      <w:r w:rsidRPr="00C7723E">
        <w:rPr>
          <w:bCs/>
        </w:rPr>
        <w:t xml:space="preserve"> извещения;</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5" w:name="_Toc37260746"/>
      <w:bookmarkStart w:id="56" w:name="_Toc54336096"/>
      <w:bookmarkStart w:id="57" w:name="_Toc138945149"/>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38945150"/>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38945151"/>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C93525">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C93525">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38945152"/>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xml:space="preserve">, разместив соответствующие изменения </w:t>
      </w:r>
      <w:r w:rsidRPr="00D31D16">
        <w:rPr>
          <w:bCs/>
        </w:rPr>
        <w:lastRenderedPageBreak/>
        <w:t>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38945153"/>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C93525">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38945154"/>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38945155"/>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38945156"/>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38945157"/>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C93525">
        <w:rPr>
          <w:bCs/>
        </w:rPr>
        <w:t>10</w:t>
      </w:r>
      <w:r>
        <w:rPr>
          <w:bCs/>
        </w:rPr>
        <w:fldChar w:fldCharType="end"/>
      </w:r>
      <w:r>
        <w:rPr>
          <w:bCs/>
        </w:rPr>
        <w:t xml:space="preserve"> </w:t>
      </w:r>
      <w:r w:rsidRPr="00A046BD">
        <w:rPr>
          <w:bCs/>
        </w:rPr>
        <w:t>раздела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II</w:instrText>
      </w:r>
      <w:r w:rsidR="0049476B" w:rsidRPr="00BF5763">
        <w:rPr>
          <w:rStyle w:val="a4"/>
        </w:rPr>
        <w:instrText xml:space="preserve">._ИНФОРМАЦИОННАЯ_1" </w:instrText>
      </w:r>
      <w:r w:rsidR="0049476B">
        <w:rPr>
          <w:rStyle w:val="a4"/>
          <w:lang w:val="en-US"/>
        </w:rPr>
        <w:fldChar w:fldCharType="separate"/>
      </w:r>
      <w:r w:rsidRPr="008C4F3D">
        <w:rPr>
          <w:rStyle w:val="a4"/>
          <w:lang w:val="en-US"/>
        </w:rPr>
        <w:t>II</w:t>
      </w:r>
      <w:r w:rsidRPr="008C4F3D">
        <w:rPr>
          <w:rStyle w:val="a4"/>
        </w:rPr>
        <w:t xml:space="preserve"> «ИНФОРМАЦИОННАЯ КАРТА»</w:t>
      </w:r>
      <w:r w:rsidR="0049476B">
        <w:rPr>
          <w:rStyle w:val="a4"/>
        </w:rPr>
        <w:fldChar w:fldCharType="end"/>
      </w:r>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3894515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C93525">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38945159"/>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C93525">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C93525">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3894516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lastRenderedPageBreak/>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38945161"/>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38945162"/>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C93525">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C93525">
        <w:rPr>
          <w:bCs/>
        </w:rPr>
        <w:t>13</w:t>
      </w:r>
      <w:r>
        <w:rPr>
          <w:bCs/>
        </w:rPr>
        <w:fldChar w:fldCharType="end"/>
      </w:r>
      <w:r>
        <w:rPr>
          <w:bCs/>
        </w:rPr>
        <w:t xml:space="preserve"> </w:t>
      </w:r>
      <w:r w:rsidRPr="00A046BD">
        <w:rPr>
          <w:bCs/>
        </w:rPr>
        <w:t>раздела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II</w:instrText>
      </w:r>
      <w:r w:rsidR="0049476B" w:rsidRPr="00BF5763">
        <w:rPr>
          <w:rStyle w:val="a4"/>
        </w:rPr>
        <w:instrText xml:space="preserve">._ИНФОРМАЦИОННАЯ_1" </w:instrText>
      </w:r>
      <w:r w:rsidR="0049476B">
        <w:rPr>
          <w:rStyle w:val="a4"/>
          <w:lang w:val="en-US"/>
        </w:rPr>
        <w:fldChar w:fldCharType="separate"/>
      </w:r>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r w:rsidR="0049476B">
        <w:rPr>
          <w:rStyle w:val="a4"/>
        </w:rPr>
        <w:fldChar w:fldCharType="end"/>
      </w:r>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38945163"/>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C93525">
        <w:rPr>
          <w:bCs/>
        </w:rPr>
        <w:t>8</w:t>
      </w:r>
      <w:r>
        <w:rPr>
          <w:bCs/>
        </w:rPr>
        <w:fldChar w:fldCharType="end"/>
      </w:r>
      <w:r w:rsidRPr="00D65A01">
        <w:rPr>
          <w:bCs/>
        </w:rPr>
        <w:t xml:space="preserve"> </w:t>
      </w:r>
      <w:r w:rsidRPr="00A046BD">
        <w:rPr>
          <w:bCs/>
        </w:rPr>
        <w:t>раздела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II</w:instrText>
      </w:r>
      <w:r w:rsidR="0049476B" w:rsidRPr="00BF5763">
        <w:rPr>
          <w:rStyle w:val="a4"/>
        </w:rPr>
        <w:instrText xml:space="preserve">._ИНФОРМАЦИОННАЯ_1" </w:instrText>
      </w:r>
      <w:r w:rsidR="0049476B">
        <w:rPr>
          <w:rStyle w:val="a4"/>
          <w:lang w:val="en-US"/>
        </w:rPr>
        <w:fldChar w:fldCharType="separate"/>
      </w:r>
      <w:r w:rsidRPr="006A1041">
        <w:rPr>
          <w:rStyle w:val="a4"/>
          <w:lang w:val="en-US"/>
        </w:rPr>
        <w:t>II</w:t>
      </w:r>
      <w:r w:rsidRPr="006A1041">
        <w:rPr>
          <w:rStyle w:val="a4"/>
        </w:rPr>
        <w:t xml:space="preserve"> «ИНФОРМАЦИОННАЯ КАРТА»</w:t>
      </w:r>
      <w:r w:rsidR="0049476B">
        <w:rPr>
          <w:rStyle w:val="a4"/>
        </w:rPr>
        <w:fldChar w:fldCharType="end"/>
      </w:r>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C93525">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38945164"/>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Toc138945165"/>
      <w:bookmarkStart w:id="121" w:name="_Hlk533421633"/>
      <w:bookmarkStart w:id="122" w:name="_Hlk528068349"/>
      <w:bookmarkStart w:id="123" w:name="_Hlk528751296"/>
      <w:r w:rsidRPr="000114D8">
        <w:rPr>
          <w:b/>
          <w:sz w:val="28"/>
          <w:lang w:eastAsia="x-none"/>
        </w:rPr>
        <w:lastRenderedPageBreak/>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0"/>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138945166"/>
      <w:bookmarkStart w:id="127" w:name="_Toc523244469"/>
      <w:bookmarkEnd w:id="121"/>
      <w:r>
        <w:rPr>
          <w:b/>
        </w:rPr>
        <w:t>Порядок рассмотрения заявок</w:t>
      </w:r>
      <w:r w:rsidRPr="000114D8">
        <w:rPr>
          <w:b/>
        </w:rPr>
        <w:t xml:space="preserve"> на участие в </w:t>
      </w:r>
      <w:bookmarkEnd w:id="124"/>
      <w:r>
        <w:rPr>
          <w:b/>
        </w:rPr>
        <w:t>закупке</w:t>
      </w:r>
      <w:bookmarkEnd w:id="125"/>
      <w:bookmarkEnd w:id="126"/>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C93525">
        <w:rPr>
          <w:bCs/>
        </w:rPr>
        <w:t>15</w:t>
      </w:r>
      <w:r>
        <w:rPr>
          <w:bCs/>
        </w:rPr>
        <w:fldChar w:fldCharType="end"/>
      </w:r>
      <w:r w:rsidRPr="00D65A01">
        <w:rPr>
          <w:bCs/>
        </w:rPr>
        <w:t xml:space="preserve"> </w:t>
      </w:r>
      <w:r w:rsidRPr="00A046BD">
        <w:rPr>
          <w:bCs/>
        </w:rPr>
        <w:t>раздела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II</w:instrText>
      </w:r>
      <w:r w:rsidR="0049476B" w:rsidRPr="00BF5763">
        <w:rPr>
          <w:rStyle w:val="a4"/>
        </w:rPr>
        <w:instrText xml:space="preserve">._ИНФОРМАЦИОННАЯ_1" </w:instrText>
      </w:r>
      <w:r w:rsidR="0049476B">
        <w:rPr>
          <w:rStyle w:val="a4"/>
          <w:lang w:val="en-US"/>
        </w:rPr>
        <w:fldChar w:fldCharType="separate"/>
      </w:r>
      <w:r w:rsidRPr="00667EFC">
        <w:rPr>
          <w:rStyle w:val="a4"/>
          <w:lang w:val="en-US"/>
        </w:rPr>
        <w:t>II</w:t>
      </w:r>
      <w:r w:rsidRPr="00667EFC">
        <w:rPr>
          <w:rStyle w:val="a4"/>
        </w:rPr>
        <w:t xml:space="preserve"> «ИНФОРМАЦИОННАЯ КАРТА»</w:t>
      </w:r>
      <w:r w:rsidR="0049476B">
        <w:rPr>
          <w:rStyle w:val="a4"/>
        </w:rPr>
        <w:fldChar w:fldCharType="end"/>
      </w:r>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38945167"/>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xml:space="preserve">, допускаются к оценке и сопоставлению заявок. </w:t>
      </w:r>
      <w:r>
        <w:lastRenderedPageBreak/>
        <w:t>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w:t>
      </w:r>
      <w:r w:rsidR="00070F7B">
        <w:t xml:space="preserve">ствляется по ценовому критерию </w:t>
      </w:r>
      <w:r w:rsidR="00070F7B" w:rsidRPr="00070F7B">
        <w:t>без учета систем налогообложения участников закупки.</w:t>
      </w:r>
      <w:r w:rsidR="00070F7B">
        <w:t xml:space="preserve"> </w:t>
      </w:r>
      <w:r>
        <w:t>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38945168"/>
      <w:bookmarkEnd w:id="127"/>
      <w:bookmarkEnd w:id="129"/>
      <w:bookmarkEnd w:id="130"/>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38945169"/>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V</w:instrText>
      </w:r>
      <w:r w:rsidR="0049476B" w:rsidRPr="00BF5763">
        <w:rPr>
          <w:rStyle w:val="a4"/>
        </w:rPr>
        <w:instrText xml:space="preserve">._ПРОЕКТ_1" </w:instrText>
      </w:r>
      <w:r w:rsidR="0049476B">
        <w:rPr>
          <w:rStyle w:val="a4"/>
          <w:lang w:val="en-US"/>
        </w:rPr>
        <w:fldChar w:fldCharType="separate"/>
      </w:r>
      <w:r w:rsidRPr="00712468">
        <w:rPr>
          <w:rStyle w:val="a4"/>
          <w:lang w:val="en-US"/>
        </w:rPr>
        <w:t>V</w:t>
      </w:r>
      <w:r w:rsidRPr="00DE4197">
        <w:rPr>
          <w:rStyle w:val="a4"/>
        </w:rPr>
        <w:t xml:space="preserve"> «ПРОЕКТ ДОГОВОРА»</w:t>
      </w:r>
      <w:r w:rsidR="0049476B">
        <w:rPr>
          <w:rStyle w:val="a4"/>
        </w:rPr>
        <w:fldChar w:fldCharType="end"/>
      </w:r>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C93525">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C93525">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lastRenderedPageBreak/>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C93525">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C93525">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C93525">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38945170"/>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V</w:instrText>
      </w:r>
      <w:r w:rsidR="0049476B" w:rsidRPr="00BF5763">
        <w:rPr>
          <w:rStyle w:val="a4"/>
        </w:rPr>
        <w:instrText xml:space="preserve">._ПРОЕКТ" </w:instrText>
      </w:r>
      <w:r w:rsidR="0049476B">
        <w:rPr>
          <w:rStyle w:val="a4"/>
          <w:lang w:val="en-US"/>
        </w:rPr>
        <w:fldChar w:fldCharType="separate"/>
      </w:r>
      <w:r w:rsidRPr="00A712D4">
        <w:rPr>
          <w:rStyle w:val="a4"/>
          <w:lang w:val="en-US"/>
        </w:rPr>
        <w:t>V</w:t>
      </w:r>
      <w:r w:rsidRPr="00A712D4">
        <w:rPr>
          <w:rStyle w:val="a4"/>
        </w:rPr>
        <w:t xml:space="preserve"> «ПРОЕКТ ДОГОВОРА»</w:t>
      </w:r>
      <w:r w:rsidR="0049476B">
        <w:rPr>
          <w:rStyle w:val="a4"/>
        </w:rPr>
        <w:fldChar w:fldCharType="end"/>
      </w:r>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C93525">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C93525">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C93525">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38945171"/>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C93525">
        <w:rPr>
          <w:bCs/>
        </w:rPr>
        <w:t>9</w:t>
      </w:r>
      <w:r>
        <w:rPr>
          <w:bCs/>
        </w:rPr>
        <w:fldChar w:fldCharType="end"/>
      </w:r>
      <w:r w:rsidRPr="00D65A01">
        <w:rPr>
          <w:bCs/>
        </w:rPr>
        <w:t xml:space="preserve"> </w:t>
      </w:r>
      <w:r w:rsidRPr="00A046BD">
        <w:rPr>
          <w:bCs/>
        </w:rPr>
        <w:t>раздела </w:t>
      </w:r>
      <w:r w:rsidR="0049476B">
        <w:rPr>
          <w:rStyle w:val="a4"/>
          <w:lang w:val="en-US"/>
        </w:rPr>
        <w:fldChar w:fldCharType="begin"/>
      </w:r>
      <w:r w:rsidR="0049476B" w:rsidRPr="00BF5763">
        <w:rPr>
          <w:rStyle w:val="a4"/>
        </w:rPr>
        <w:instrText xml:space="preserve"> </w:instrText>
      </w:r>
      <w:r w:rsidR="0049476B">
        <w:rPr>
          <w:rStyle w:val="a4"/>
          <w:lang w:val="en-US"/>
        </w:rPr>
        <w:instrText>HYPERLINK</w:instrText>
      </w:r>
      <w:r w:rsidR="0049476B" w:rsidRPr="00BF5763">
        <w:rPr>
          <w:rStyle w:val="a4"/>
        </w:rPr>
        <w:instrText xml:space="preserve"> \</w:instrText>
      </w:r>
      <w:r w:rsidR="0049476B">
        <w:rPr>
          <w:rStyle w:val="a4"/>
          <w:lang w:val="en-US"/>
        </w:rPr>
        <w:instrText>l</w:instrText>
      </w:r>
      <w:r w:rsidR="0049476B" w:rsidRPr="00BF5763">
        <w:rPr>
          <w:rStyle w:val="a4"/>
        </w:rPr>
        <w:instrText xml:space="preserve"> "_РАЗДЕЛ_</w:instrText>
      </w:r>
      <w:r w:rsidR="0049476B">
        <w:rPr>
          <w:rStyle w:val="a4"/>
          <w:lang w:val="en-US"/>
        </w:rPr>
        <w:instrText>II</w:instrText>
      </w:r>
      <w:r w:rsidR="0049476B" w:rsidRPr="00BF5763">
        <w:rPr>
          <w:rStyle w:val="a4"/>
        </w:rPr>
        <w:instrText xml:space="preserve">._ИНФОРМАЦИОННАЯ_1" </w:instrText>
      </w:r>
      <w:r w:rsidR="0049476B">
        <w:rPr>
          <w:rStyle w:val="a4"/>
          <w:lang w:val="en-US"/>
        </w:rPr>
        <w:fldChar w:fldCharType="separate"/>
      </w:r>
      <w:r w:rsidRPr="006D28F1">
        <w:rPr>
          <w:rStyle w:val="a4"/>
          <w:lang w:val="en-US"/>
        </w:rPr>
        <w:t>II</w:t>
      </w:r>
      <w:r w:rsidRPr="006D28F1">
        <w:rPr>
          <w:rStyle w:val="a4"/>
        </w:rPr>
        <w:t xml:space="preserve"> «ИНФОРМАЦИОННАЯ КАРТА»</w:t>
      </w:r>
      <w:r w:rsidR="0049476B">
        <w:rPr>
          <w:rStyle w:val="a4"/>
        </w:rPr>
        <w:fldChar w:fldCharType="end"/>
      </w:r>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C93525">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C93525">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w:t>
      </w:r>
      <w:r w:rsidRPr="00872B5C">
        <w:lastRenderedPageBreak/>
        <w:t xml:space="preserve">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38945172"/>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38945173"/>
      <w:bookmarkEnd w:id="122"/>
      <w:bookmarkEnd w:id="123"/>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8922F1">
            <w:pPr>
              <w:pStyle w:val="Default"/>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8922F1">
            <w:pPr>
              <w:pStyle w:val="Default"/>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8922F1">
            <w:pPr>
              <w:pStyle w:val="Default"/>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8922F1">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8922F1">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8922F1">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8922F1">
            <w:pPr>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r w:rsidR="0049476B">
              <w:rPr>
                <w:rStyle w:val="a4"/>
                <w:sz w:val="22"/>
                <w:szCs w:val="22"/>
                <w:lang w:val="en-US"/>
              </w:rPr>
              <w:fldChar w:fldCharType="begin"/>
            </w:r>
            <w:r w:rsidR="0049476B" w:rsidRPr="00BF5763">
              <w:rPr>
                <w:rStyle w:val="a4"/>
                <w:sz w:val="22"/>
                <w:szCs w:val="22"/>
              </w:rPr>
              <w:instrText xml:space="preserve"> </w:instrText>
            </w:r>
            <w:r w:rsidR="0049476B">
              <w:rPr>
                <w:rStyle w:val="a4"/>
                <w:sz w:val="22"/>
                <w:szCs w:val="22"/>
                <w:lang w:val="en-US"/>
              </w:rPr>
              <w:instrText>HYPERLINK</w:instrText>
            </w:r>
            <w:r w:rsidR="0049476B" w:rsidRPr="00BF5763">
              <w:rPr>
                <w:rStyle w:val="a4"/>
                <w:sz w:val="22"/>
                <w:szCs w:val="22"/>
              </w:rPr>
              <w:instrText xml:space="preserve"> "</w:instrText>
            </w:r>
            <w:r w:rsidR="0049476B">
              <w:rPr>
                <w:rStyle w:val="a4"/>
                <w:sz w:val="22"/>
                <w:szCs w:val="22"/>
                <w:lang w:val="en-US"/>
              </w:rPr>
              <w:instrText>https</w:instrText>
            </w:r>
            <w:r w:rsidR="0049476B" w:rsidRPr="00BF5763">
              <w:rPr>
                <w:rStyle w:val="a4"/>
                <w:sz w:val="22"/>
                <w:szCs w:val="22"/>
              </w:rPr>
              <w:instrText>://</w:instrText>
            </w:r>
            <w:r w:rsidR="0049476B">
              <w:rPr>
                <w:rStyle w:val="a4"/>
                <w:sz w:val="22"/>
                <w:szCs w:val="22"/>
                <w:lang w:val="en-US"/>
              </w:rPr>
              <w:instrText>msp</w:instrText>
            </w:r>
            <w:r w:rsidR="0049476B" w:rsidRPr="00BF5763">
              <w:rPr>
                <w:rStyle w:val="a4"/>
                <w:sz w:val="22"/>
                <w:szCs w:val="22"/>
              </w:rPr>
              <w:instrText>.</w:instrText>
            </w:r>
            <w:r w:rsidR="0049476B">
              <w:rPr>
                <w:rStyle w:val="a4"/>
                <w:sz w:val="22"/>
                <w:szCs w:val="22"/>
                <w:lang w:val="en-US"/>
              </w:rPr>
              <w:instrText>roseltorg</w:instrText>
            </w:r>
            <w:r w:rsidR="0049476B" w:rsidRPr="00BF5763">
              <w:rPr>
                <w:rStyle w:val="a4"/>
                <w:sz w:val="22"/>
                <w:szCs w:val="22"/>
              </w:rPr>
              <w:instrText>.</w:instrText>
            </w:r>
            <w:r w:rsidR="0049476B">
              <w:rPr>
                <w:rStyle w:val="a4"/>
                <w:sz w:val="22"/>
                <w:szCs w:val="22"/>
                <w:lang w:val="en-US"/>
              </w:rPr>
              <w:instrText>ru</w:instrText>
            </w:r>
            <w:r w:rsidR="0049476B" w:rsidRPr="00BF5763">
              <w:rPr>
                <w:rStyle w:val="a4"/>
                <w:sz w:val="22"/>
                <w:szCs w:val="22"/>
              </w:rPr>
              <w:instrText xml:space="preserve">" </w:instrText>
            </w:r>
            <w:r w:rsidR="0049476B">
              <w:rPr>
                <w:rStyle w:val="a4"/>
                <w:sz w:val="22"/>
                <w:szCs w:val="22"/>
                <w:lang w:val="en-US"/>
              </w:rPr>
              <w:fldChar w:fldCharType="separate"/>
            </w:r>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r w:rsidR="0049476B">
              <w:rPr>
                <w:rStyle w:val="a4"/>
                <w:sz w:val="22"/>
                <w:szCs w:val="22"/>
                <w:lang w:val="en-US"/>
              </w:rPr>
              <w:fldChar w:fldCharType="end"/>
            </w:r>
            <w:r w:rsidRPr="00C23DB2">
              <w:rPr>
                <w:sz w:val="22"/>
                <w:szCs w:val="22"/>
              </w:rPr>
              <w:t>.</w:t>
            </w:r>
          </w:p>
        </w:tc>
      </w:tr>
      <w:tr w:rsidR="0079498F" w:rsidRPr="00C23DB2" w:rsidTr="004221A4">
        <w:trPr>
          <w:trHeight w:val="333"/>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Pr>
                <w:sz w:val="22"/>
                <w:szCs w:val="22"/>
              </w:rPr>
              <w:t>1(один) лот</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8922F1">
            <w:pPr>
              <w:rPr>
                <w:sz w:val="22"/>
                <w:szCs w:val="22"/>
              </w:rPr>
            </w:pPr>
            <w:r w:rsidRPr="00855980">
              <w:rPr>
                <w:sz w:val="22"/>
                <w:szCs w:val="22"/>
              </w:rPr>
              <w:t xml:space="preserve">Поставка </w:t>
            </w:r>
            <w:r w:rsidR="004221A4">
              <w:rPr>
                <w:sz w:val="22"/>
                <w:szCs w:val="22"/>
              </w:rPr>
              <w:t>кабе</w:t>
            </w:r>
            <w:r w:rsidR="00FF0F7B">
              <w:rPr>
                <w:sz w:val="22"/>
                <w:szCs w:val="22"/>
              </w:rPr>
              <w:t>ля силового</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4221A4" w:rsidRDefault="0079498F" w:rsidP="004221A4">
            <w:pPr>
              <w:autoSpaceDE w:val="0"/>
              <w:autoSpaceDN w:val="0"/>
              <w:adjustRightInd w:val="0"/>
              <w:rPr>
                <w:rFonts w:eastAsia="Calibri"/>
                <w:b/>
                <w:bCs/>
                <w:sz w:val="22"/>
                <w:szCs w:val="22"/>
              </w:rPr>
            </w:pPr>
            <w:r w:rsidRPr="00C23DB2">
              <w:rPr>
                <w:rFonts w:eastAsia="Calibri"/>
                <w:b/>
                <w:bCs/>
                <w:sz w:val="22"/>
                <w:szCs w:val="22"/>
              </w:rPr>
              <w:t xml:space="preserve">Сведения о НМЦ договора, либо формула цены и максимальное значение цены договора, либо цена единицы товара, </w:t>
            </w:r>
            <w:r w:rsidRPr="00C23DB2">
              <w:rPr>
                <w:rFonts w:eastAsia="Calibri"/>
                <w:b/>
                <w:bCs/>
                <w:sz w:val="22"/>
                <w:szCs w:val="22"/>
              </w:rPr>
              <w:lastRenderedPageBreak/>
              <w:t>работы, услуги и максимальное значение цены договора</w:t>
            </w:r>
          </w:p>
        </w:tc>
        <w:tc>
          <w:tcPr>
            <w:tcW w:w="7229" w:type="dxa"/>
            <w:tcBorders>
              <w:top w:val="single" w:sz="4" w:space="0" w:color="auto"/>
              <w:left w:val="single" w:sz="4" w:space="0" w:color="auto"/>
              <w:bottom w:val="single" w:sz="4" w:space="0" w:color="auto"/>
              <w:right w:val="single" w:sz="4" w:space="0" w:color="auto"/>
            </w:tcBorders>
          </w:tcPr>
          <w:p w:rsidR="00FF0F7B" w:rsidRPr="008922F1" w:rsidRDefault="00CA15E9" w:rsidP="008922F1">
            <w:pPr>
              <w:pStyle w:val="Default"/>
              <w:rPr>
                <w:rFonts w:eastAsia="Times New Roman"/>
                <w:color w:val="auto"/>
                <w:lang w:eastAsia="ru-RU"/>
              </w:rPr>
            </w:pPr>
            <w:r w:rsidRPr="008922F1">
              <w:rPr>
                <w:sz w:val="22"/>
                <w:szCs w:val="22"/>
              </w:rPr>
              <w:lastRenderedPageBreak/>
              <w:t>Начальная (максимальная) цена договора (НМЦД)</w:t>
            </w:r>
            <w:r w:rsidRPr="004C3170">
              <w:rPr>
                <w:b/>
                <w:sz w:val="22"/>
                <w:szCs w:val="22"/>
              </w:rPr>
              <w:t xml:space="preserve"> </w:t>
            </w:r>
            <w:r w:rsidR="008922F1" w:rsidRPr="008922F1">
              <w:rPr>
                <w:b/>
                <w:sz w:val="22"/>
                <w:szCs w:val="22"/>
              </w:rPr>
              <w:t xml:space="preserve">1 408 919,65 рублей </w:t>
            </w:r>
            <w:r w:rsidR="008922F1" w:rsidRPr="008922F1">
              <w:rPr>
                <w:sz w:val="22"/>
                <w:szCs w:val="22"/>
              </w:rPr>
              <w:t xml:space="preserve">(Один миллион четыреста восемь тысяч девятьсот девятнадцать рублей 65 копеек), </w:t>
            </w:r>
            <w:r w:rsidR="004C3170" w:rsidRPr="008922F1">
              <w:rPr>
                <w:rFonts w:eastAsia="Times New Roman"/>
                <w:color w:val="auto"/>
                <w:lang w:eastAsia="ru-RU"/>
              </w:rPr>
              <w:t>с учетом НДС 20%.</w:t>
            </w:r>
          </w:p>
          <w:p w:rsidR="004C3170" w:rsidRPr="008922F1" w:rsidRDefault="004C3170" w:rsidP="008922F1">
            <w:pPr>
              <w:pStyle w:val="Default"/>
              <w:rPr>
                <w:rFonts w:eastAsia="Times New Roman"/>
                <w:color w:val="auto"/>
                <w:lang w:eastAsia="ru-RU"/>
              </w:rPr>
            </w:pPr>
          </w:p>
          <w:p w:rsidR="004C3170" w:rsidRPr="0021119C" w:rsidRDefault="004C3170" w:rsidP="008922F1">
            <w:pPr>
              <w:pStyle w:val="Default"/>
              <w:rPr>
                <w:sz w:val="22"/>
                <w:szCs w:val="22"/>
              </w:rPr>
            </w:pPr>
          </w:p>
          <w:p w:rsidR="006D36DF" w:rsidRPr="00963046" w:rsidRDefault="006D36DF" w:rsidP="008922F1">
            <w:pPr>
              <w:pStyle w:val="Default"/>
              <w:rPr>
                <w:sz w:val="22"/>
                <w:szCs w:val="22"/>
              </w:rPr>
            </w:pPr>
            <w:bookmarkStart w:id="180" w:name="_GoBack"/>
            <w:r w:rsidRPr="006D36DF">
              <w:rPr>
                <w:sz w:val="22"/>
                <w:szCs w:val="22"/>
              </w:rPr>
              <w:lastRenderedPageBreak/>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bookmarkEnd w:id="180"/>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4221A4">
            <w:pPr>
              <w:autoSpaceDE w:val="0"/>
              <w:autoSpaceDN w:val="0"/>
              <w:adjustRightInd w:val="0"/>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Default"/>
              <w:rPr>
                <w:b/>
                <w:iCs/>
                <w:sz w:val="22"/>
                <w:szCs w:val="22"/>
              </w:rPr>
            </w:pPr>
            <w:r w:rsidRPr="00C23DB2">
              <w:rPr>
                <w:b/>
                <w:iCs/>
                <w:sz w:val="22"/>
                <w:szCs w:val="22"/>
              </w:rPr>
              <w:t>Лот № 1:</w:t>
            </w:r>
          </w:p>
          <w:p w:rsidR="0079498F" w:rsidRPr="008922F1" w:rsidRDefault="0079498F" w:rsidP="008922F1">
            <w:pPr>
              <w:pStyle w:val="Default"/>
              <w:rPr>
                <w:bCs/>
                <w:i/>
                <w:color w:val="FF0000"/>
                <w:sz w:val="22"/>
                <w:szCs w:val="22"/>
              </w:rPr>
            </w:pPr>
            <w:r w:rsidRPr="008922F1">
              <w:rPr>
                <w:sz w:val="22"/>
                <w:szCs w:val="22"/>
              </w:rPr>
              <w:t>Обоснование НМЦ до</w:t>
            </w:r>
            <w:r w:rsidR="00BF3383" w:rsidRPr="008922F1">
              <w:rPr>
                <w:sz w:val="22"/>
                <w:szCs w:val="22"/>
              </w:rPr>
              <w:t xml:space="preserve">говора </w:t>
            </w:r>
            <w:r w:rsidRPr="008922F1">
              <w:rPr>
                <w:sz w:val="22"/>
                <w:szCs w:val="22"/>
              </w:rPr>
              <w:t>осуществлено методом сопоставимых рыночных цен</w:t>
            </w:r>
            <w:r w:rsidRPr="008922F1">
              <w:rPr>
                <w:bCs/>
                <w:i/>
                <w:color w:val="FF0000"/>
                <w:sz w:val="22"/>
                <w:szCs w:val="22"/>
              </w:rPr>
              <w:t xml:space="preserve"> </w:t>
            </w:r>
            <w:r w:rsidRPr="008922F1">
              <w:rPr>
                <w:sz w:val="22"/>
                <w:szCs w:val="22"/>
              </w:rPr>
              <w:t>в порядке, уст</w:t>
            </w:r>
            <w:r w:rsidR="000E4A4D" w:rsidRPr="008922F1">
              <w:rPr>
                <w:sz w:val="22"/>
                <w:szCs w:val="22"/>
              </w:rPr>
              <w:t>ановленном Положением о закупке</w:t>
            </w:r>
            <w:r w:rsidRPr="008922F1">
              <w:rPr>
                <w:sz w:val="22"/>
                <w:szCs w:val="22"/>
              </w:rPr>
              <w:t>.</w:t>
            </w:r>
            <w:r w:rsidRPr="008922F1">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8922F1">
            <w:pPr>
              <w:keepNext/>
              <w:keepLines/>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8922F1">
            <w:pPr>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sz w:val="22"/>
                <w:szCs w:val="22"/>
              </w:rPr>
            </w:pPr>
            <w:r w:rsidRPr="00C23DB2">
              <w:rPr>
                <w:sz w:val="22"/>
                <w:szCs w:val="22"/>
              </w:rPr>
              <w:t xml:space="preserve">Российский рубль </w:t>
            </w:r>
          </w:p>
        </w:tc>
      </w:tr>
      <w:tr w:rsidR="0079498F" w:rsidRPr="00C23DB2" w:rsidTr="004221A4">
        <w:trPr>
          <w:trHeight w:val="609"/>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4221A4">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sidRPr="00C23DB2">
                    <w:rPr>
                      <w:color w:val="000000"/>
                      <w:sz w:val="22"/>
                      <w:szCs w:val="22"/>
                    </w:rPr>
                    <w:lastRenderedPageBreak/>
                    <w:t>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6. Отсутствие фактов привлечения в течение двух лет </w:t>
                  </w:r>
                  <w:r w:rsidRPr="00C23DB2">
                    <w:rPr>
                      <w:color w:val="000000"/>
                      <w:sz w:val="22"/>
                      <w:szCs w:val="22"/>
                    </w:rPr>
                    <w:lastRenderedPageBreak/>
                    <w:t>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 xml:space="preserve">представляемая в составе заявки с </w:t>
                  </w:r>
                  <w:r w:rsidR="0079498F" w:rsidRPr="00C23DB2">
                    <w:rPr>
                      <w:color w:val="000000"/>
                      <w:sz w:val="22"/>
                      <w:szCs w:val="22"/>
                    </w:rPr>
                    <w:lastRenderedPageBreak/>
                    <w:t>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 xml:space="preserve">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w:t>
                  </w:r>
                  <w:r w:rsidRPr="00C23DB2">
                    <w:rPr>
                      <w:color w:val="000000"/>
                      <w:sz w:val="22"/>
                      <w:szCs w:val="22"/>
                    </w:rPr>
                    <w:lastRenderedPageBreak/>
                    <w:t>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lastRenderedPageBreak/>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w:t>
                  </w:r>
                  <w:r w:rsidRPr="00C23DB2">
                    <w:rPr>
                      <w:color w:val="000000"/>
                      <w:sz w:val="22"/>
                      <w:szCs w:val="22"/>
                    </w:rPr>
                    <w:lastRenderedPageBreak/>
                    <w:t xml:space="preserve">«Налог на профессиональный доход» </w:t>
                  </w:r>
                </w:p>
              </w:tc>
            </w:tr>
          </w:tbl>
          <w:p w:rsidR="0079498F" w:rsidRPr="00C23DB2" w:rsidRDefault="0079498F" w:rsidP="00EE36A9">
            <w:pPr>
              <w:pStyle w:val="Default"/>
              <w:jc w:val="both"/>
              <w:rPr>
                <w:b/>
                <w:iCs/>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Default"/>
              <w:rPr>
                <w:b/>
                <w:iCs/>
                <w:sz w:val="22"/>
                <w:szCs w:val="22"/>
              </w:rPr>
            </w:pPr>
            <w:r w:rsidRPr="00C23DB2">
              <w:rPr>
                <w:b/>
                <w:iCs/>
                <w:sz w:val="22"/>
                <w:szCs w:val="22"/>
              </w:rPr>
              <w:t>Лот № 1</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8922F1">
            <w:pPr>
              <w:tabs>
                <w:tab w:val="left" w:pos="0"/>
                <w:tab w:val="left" w:pos="180"/>
                <w:tab w:val="left" w:pos="314"/>
                <w:tab w:val="left" w:pos="1140"/>
              </w:tabs>
              <w:overflowPunct w:val="0"/>
              <w:autoSpaceDE w:val="0"/>
              <w:autoSpaceDN w:val="0"/>
              <w:adjustRightInd w:val="0"/>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8922F1">
            <w:pPr>
              <w:tabs>
                <w:tab w:val="left" w:pos="0"/>
                <w:tab w:val="left" w:pos="180"/>
                <w:tab w:val="left" w:pos="314"/>
                <w:tab w:val="left" w:pos="1140"/>
              </w:tabs>
              <w:overflowPunct w:val="0"/>
              <w:autoSpaceDE w:val="0"/>
              <w:autoSpaceDN w:val="0"/>
              <w:adjustRightInd w:val="0"/>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8922F1">
            <w:pPr>
              <w:numPr>
                <w:ilvl w:val="0"/>
                <w:numId w:val="30"/>
              </w:numPr>
              <w:tabs>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8922F1">
            <w:pPr>
              <w:numPr>
                <w:ilvl w:val="0"/>
                <w:numId w:val="30"/>
              </w:numPr>
              <w:tabs>
                <w:tab w:val="left" w:pos="0"/>
                <w:tab w:val="left" w:pos="180"/>
                <w:tab w:val="left" w:pos="314"/>
                <w:tab w:val="left" w:pos="1140"/>
              </w:tabs>
              <w:overflowPunct w:val="0"/>
              <w:autoSpaceDE w:val="0"/>
              <w:autoSpaceDN w:val="0"/>
              <w:adjustRightInd w:val="0"/>
              <w:ind w:left="0" w:firstLine="0"/>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C93525">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pStyle w:val="rvps9"/>
              <w:suppressAutoHyphens/>
              <w:jc w:val="left"/>
              <w:rPr>
                <w:sz w:val="22"/>
                <w:szCs w:val="22"/>
              </w:rPr>
            </w:pPr>
            <w:r w:rsidRPr="00C23DB2">
              <w:rPr>
                <w:sz w:val="22"/>
                <w:szCs w:val="22"/>
              </w:rPr>
              <w:t xml:space="preserve">Заявки подаются посредством ЭТП по адресу: </w:t>
            </w:r>
            <w:hyperlink r:id="rId19"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8922F1">
            <w:pPr>
              <w:suppressAutoHyphens/>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8922F1">
            <w:pPr>
              <w:suppressAutoHyphens/>
              <w:rPr>
                <w:sz w:val="22"/>
                <w:szCs w:val="22"/>
              </w:rPr>
            </w:pPr>
            <w:r w:rsidRPr="00C23DB2">
              <w:rPr>
                <w:sz w:val="22"/>
                <w:szCs w:val="22"/>
              </w:rPr>
              <w:t xml:space="preserve">Дата и время окончания срока: </w:t>
            </w:r>
          </w:p>
          <w:p w:rsidR="0079498F" w:rsidRPr="00C23DB2" w:rsidRDefault="0049476B" w:rsidP="008922F1">
            <w:pPr>
              <w:rPr>
                <w:sz w:val="22"/>
                <w:szCs w:val="22"/>
              </w:rPr>
            </w:pPr>
            <w:sdt>
              <w:sdtPr>
                <w:rPr>
                  <w:sz w:val="22"/>
                  <w:szCs w:val="22"/>
                  <w:highlight w:val="yellow"/>
                </w:rPr>
                <w:id w:val="1168061555"/>
                <w:placeholder>
                  <w:docPart w:val="7863F8D9C7534622A676AE4CD6CDAA5D"/>
                </w:placeholder>
                <w:date w:fullDate="2023-07-18T00:00:00Z">
                  <w:dateFormat w:val="«dd» MMMM yyyy 'года'"/>
                  <w:lid w:val="ru-RU"/>
                  <w:storeMappedDataAs w:val="dateTime"/>
                  <w:calendar w:val="gregorian"/>
                </w:date>
              </w:sdtPr>
              <w:sdtContent>
                <w:r w:rsidR="00BC01B5">
                  <w:rPr>
                    <w:sz w:val="22"/>
                    <w:szCs w:val="22"/>
                    <w:highlight w:val="yellow"/>
                  </w:rPr>
                  <w:t>«18» июля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49476B" w:rsidP="00EE36A9">
            <w:pPr>
              <w:rPr>
                <w:sz w:val="22"/>
                <w:szCs w:val="22"/>
              </w:rPr>
            </w:pPr>
            <w:sdt>
              <w:sdtPr>
                <w:rPr>
                  <w:sz w:val="22"/>
                  <w:szCs w:val="22"/>
                  <w:highlight w:val="yellow"/>
                </w:rPr>
                <w:id w:val="-966195477"/>
                <w:placeholder>
                  <w:docPart w:val="C22758C33DB04E5089FAA958EB9FA716"/>
                </w:placeholder>
                <w:date w:fullDate="2023-07-18T00:00:00Z">
                  <w:dateFormat w:val="«dd» MMMM yyyy 'года'"/>
                  <w:lid w:val="ru-RU"/>
                  <w:storeMappedDataAs w:val="dateTime"/>
                  <w:calendar w:val="gregorian"/>
                </w:date>
              </w:sdtPr>
              <w:sdtContent>
                <w:r w:rsidR="00BC01B5">
                  <w:rPr>
                    <w:sz w:val="22"/>
                    <w:szCs w:val="22"/>
                    <w:highlight w:val="yellow"/>
                  </w:rPr>
                  <w:t>«18» июля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8922F1">
            <w:pPr>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7-18T00:00:00Z">
                  <w:dateFormat w:val="«dd» MMMM yyyy 'года'"/>
                  <w:lid w:val="ru-RU"/>
                  <w:storeMappedDataAs w:val="dateTime"/>
                  <w:calendar w:val="gregorian"/>
                </w:date>
              </w:sdtPr>
              <w:sdtContent>
                <w:r w:rsidR="00BC01B5">
                  <w:rPr>
                    <w:b/>
                    <w:sz w:val="22"/>
                    <w:szCs w:val="22"/>
                    <w:highlight w:val="yellow"/>
                  </w:rPr>
                  <w:t>«18» июля 2023 года</w:t>
                </w:r>
              </w:sdtContent>
            </w:sdt>
            <w:r w:rsidR="004221A4">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8922F1">
            <w:pPr>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8922F1">
            <w:pPr>
              <w:suppressAutoHyphens/>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7-11T00:00:00Z">
                  <w:dateFormat w:val="«dd» MMMM yyyy 'года'"/>
                  <w:lid w:val="ru-RU"/>
                  <w:storeMappedDataAs w:val="dateTime"/>
                  <w:calendar w:val="gregorian"/>
                </w:date>
              </w:sdtPr>
              <w:sdtContent>
                <w:r w:rsidR="00BC01B5">
                  <w:rPr>
                    <w:b/>
                    <w:sz w:val="22"/>
                    <w:szCs w:val="22"/>
                    <w:highlight w:val="yellow"/>
                  </w:rPr>
                  <w:t>«11» июля 2023 года</w:t>
                </w:r>
              </w:sdtContent>
            </w:sdt>
          </w:p>
          <w:p w:rsidR="0079498F" w:rsidRPr="00C23DB2" w:rsidRDefault="0079498F" w:rsidP="008922F1">
            <w:pPr>
              <w:suppressAutoHyphens/>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7-14T00:00:00Z">
                  <w:dateFormat w:val="«dd» MMMM yyyy 'года'"/>
                  <w:lid w:val="ru-RU"/>
                  <w:storeMappedDataAs w:val="dateTime"/>
                  <w:calendar w:val="gregorian"/>
                </w:date>
              </w:sdtPr>
              <w:sdtContent>
                <w:r w:rsidR="00BC01B5">
                  <w:rPr>
                    <w:b/>
                    <w:sz w:val="22"/>
                    <w:szCs w:val="22"/>
                    <w:highlight w:val="yellow"/>
                  </w:rPr>
                  <w:t>«14» июля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38945174"/>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014A0A" w:rsidRDefault="0079498F" w:rsidP="00014A0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38945175"/>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6370AC" w:rsidRPr="00FF0F7B">
        <w:rPr>
          <w:highlight w:val="yellow"/>
        </w:rPr>
        <w:t xml:space="preserve">поставку </w:t>
      </w:r>
      <w:r w:rsidR="000E52FE" w:rsidRPr="00FF0F7B">
        <w:rPr>
          <w:highlight w:val="yellow"/>
        </w:rPr>
        <w:t>кабеля</w:t>
      </w:r>
      <w:r w:rsidR="00FF0F7B" w:rsidRPr="00FF0F7B">
        <w:rPr>
          <w:highlight w:val="yellow"/>
        </w:rPr>
        <w:t xml:space="preserve"> силового</w:t>
      </w:r>
      <w:r w:rsidR="006370AC" w:rsidRPr="00FF0F7B">
        <w:t xml:space="preserve"> для </w:t>
      </w:r>
      <w:r w:rsidR="000E52FE" w:rsidRPr="00FF0F7B">
        <w:t>нужд</w:t>
      </w:r>
      <w:r w:rsidR="00990F9F" w:rsidRPr="00FF0F7B">
        <w:t xml:space="preserve"> </w:t>
      </w:r>
      <w:r w:rsidR="000B1289" w:rsidRPr="00FF0F7B">
        <w:t>МУП "Горэлектросеть"</w:t>
      </w:r>
      <w:r w:rsidR="000B1289" w:rsidRPr="000B1289">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709"/>
        <w:gridCol w:w="1275"/>
        <w:gridCol w:w="1701"/>
        <w:gridCol w:w="1560"/>
      </w:tblGrid>
      <w:tr w:rsidR="00B6213F" w:rsidRPr="00993C3E" w:rsidTr="00B6213F">
        <w:trPr>
          <w:trHeight w:val="434"/>
        </w:trPr>
        <w:tc>
          <w:tcPr>
            <w:tcW w:w="567" w:type="dxa"/>
            <w:vAlign w:val="center"/>
          </w:tcPr>
          <w:p w:rsidR="00B6213F" w:rsidRPr="00993C3E" w:rsidRDefault="00B6213F" w:rsidP="000E23B3">
            <w:pPr>
              <w:jc w:val="center"/>
              <w:rPr>
                <w:rFonts w:cs="Arial"/>
                <w:b/>
                <w:color w:val="000000"/>
                <w:sz w:val="20"/>
                <w:szCs w:val="20"/>
              </w:rPr>
            </w:pPr>
            <w:r>
              <w:rPr>
                <w:rFonts w:cs="Arial"/>
                <w:b/>
                <w:color w:val="000000"/>
                <w:sz w:val="20"/>
                <w:szCs w:val="20"/>
              </w:rPr>
              <w:t>№ п/п</w:t>
            </w:r>
          </w:p>
        </w:tc>
        <w:tc>
          <w:tcPr>
            <w:tcW w:w="4253" w:type="dxa"/>
            <w:shd w:val="clear" w:color="auto" w:fill="auto"/>
            <w:vAlign w:val="center"/>
          </w:tcPr>
          <w:p w:rsidR="00B6213F" w:rsidRPr="00993C3E" w:rsidRDefault="00B6213F" w:rsidP="000E23B3">
            <w:pPr>
              <w:jc w:val="center"/>
              <w:rPr>
                <w:rFonts w:cs="Arial"/>
                <w:b/>
                <w:color w:val="000000"/>
                <w:sz w:val="20"/>
                <w:szCs w:val="20"/>
              </w:rPr>
            </w:pPr>
            <w:r>
              <w:rPr>
                <w:rFonts w:cs="Arial"/>
                <w:b/>
                <w:color w:val="000000"/>
                <w:sz w:val="20"/>
                <w:szCs w:val="20"/>
              </w:rPr>
              <w:t>Наименование Т</w:t>
            </w:r>
            <w:r w:rsidRPr="00993C3E">
              <w:rPr>
                <w:rFonts w:cs="Arial"/>
                <w:b/>
                <w:color w:val="000000"/>
                <w:sz w:val="20"/>
                <w:szCs w:val="20"/>
              </w:rPr>
              <w:t>овара</w:t>
            </w:r>
          </w:p>
        </w:tc>
        <w:tc>
          <w:tcPr>
            <w:tcW w:w="709" w:type="dxa"/>
            <w:vAlign w:val="center"/>
          </w:tcPr>
          <w:p w:rsidR="00B6213F" w:rsidRPr="00993C3E" w:rsidRDefault="00B6213F" w:rsidP="000E52FE">
            <w:pPr>
              <w:jc w:val="center"/>
              <w:rPr>
                <w:rFonts w:cs="Arial"/>
                <w:b/>
                <w:color w:val="000000"/>
                <w:sz w:val="20"/>
                <w:szCs w:val="20"/>
              </w:rPr>
            </w:pPr>
            <w:r w:rsidRPr="00993C3E">
              <w:rPr>
                <w:rFonts w:cs="Arial"/>
                <w:b/>
                <w:color w:val="000000"/>
                <w:sz w:val="20"/>
                <w:szCs w:val="20"/>
              </w:rPr>
              <w:t>Ед. изм.</w:t>
            </w:r>
          </w:p>
        </w:tc>
        <w:tc>
          <w:tcPr>
            <w:tcW w:w="1275" w:type="dxa"/>
            <w:vAlign w:val="center"/>
          </w:tcPr>
          <w:p w:rsidR="00B6213F" w:rsidRPr="00993C3E" w:rsidRDefault="00B6213F" w:rsidP="000E23B3">
            <w:pPr>
              <w:jc w:val="center"/>
              <w:rPr>
                <w:rFonts w:cs="Arial"/>
                <w:b/>
                <w:color w:val="000000"/>
                <w:sz w:val="20"/>
                <w:szCs w:val="20"/>
              </w:rPr>
            </w:pPr>
            <w:proofErr w:type="spellStart"/>
            <w:proofErr w:type="gramStart"/>
            <w:r w:rsidRPr="00993C3E">
              <w:rPr>
                <w:rFonts w:cs="Arial"/>
                <w:b/>
                <w:color w:val="000000"/>
                <w:sz w:val="20"/>
                <w:szCs w:val="20"/>
              </w:rPr>
              <w:t>Количе</w:t>
            </w:r>
            <w:r w:rsidR="00FF0F7B">
              <w:rPr>
                <w:rFonts w:cs="Arial"/>
                <w:b/>
                <w:color w:val="000000"/>
                <w:sz w:val="20"/>
                <w:szCs w:val="20"/>
              </w:rPr>
              <w:t>-</w:t>
            </w:r>
            <w:r w:rsidRPr="00993C3E">
              <w:rPr>
                <w:rFonts w:cs="Arial"/>
                <w:b/>
                <w:color w:val="000000"/>
                <w:sz w:val="20"/>
                <w:szCs w:val="20"/>
              </w:rPr>
              <w:t>ство</w:t>
            </w:r>
            <w:proofErr w:type="spellEnd"/>
            <w:proofErr w:type="gramEnd"/>
          </w:p>
        </w:tc>
        <w:tc>
          <w:tcPr>
            <w:tcW w:w="1701" w:type="dxa"/>
            <w:shd w:val="clear" w:color="auto" w:fill="auto"/>
            <w:vAlign w:val="center"/>
          </w:tcPr>
          <w:p w:rsidR="00B6213F" w:rsidRPr="00993C3E" w:rsidRDefault="00B6213F" w:rsidP="000E23B3">
            <w:pPr>
              <w:jc w:val="center"/>
              <w:rPr>
                <w:rFonts w:cs="Arial"/>
                <w:b/>
                <w:color w:val="000000"/>
                <w:sz w:val="20"/>
                <w:szCs w:val="20"/>
              </w:rPr>
            </w:pPr>
            <w:r w:rsidRPr="00993C3E">
              <w:rPr>
                <w:rFonts w:cs="Arial"/>
                <w:b/>
                <w:color w:val="000000"/>
                <w:sz w:val="20"/>
                <w:szCs w:val="20"/>
              </w:rPr>
              <w:t xml:space="preserve">Наименование страны происхождения поставляемого </w:t>
            </w:r>
            <w:r>
              <w:rPr>
                <w:rFonts w:cs="Arial"/>
                <w:b/>
                <w:color w:val="000000"/>
                <w:sz w:val="20"/>
                <w:szCs w:val="20"/>
              </w:rPr>
              <w:t>Т</w:t>
            </w:r>
            <w:r w:rsidRPr="00993C3E">
              <w:rPr>
                <w:rFonts w:cs="Arial"/>
                <w:b/>
                <w:color w:val="000000"/>
                <w:sz w:val="20"/>
                <w:szCs w:val="20"/>
              </w:rPr>
              <w:t>овара</w:t>
            </w:r>
          </w:p>
        </w:tc>
        <w:tc>
          <w:tcPr>
            <w:tcW w:w="1560" w:type="dxa"/>
            <w:vAlign w:val="center"/>
          </w:tcPr>
          <w:p w:rsidR="00B6213F" w:rsidRPr="00993C3E" w:rsidRDefault="00B6213F" w:rsidP="00DA7493">
            <w:pPr>
              <w:jc w:val="center"/>
              <w:rPr>
                <w:rFonts w:cs="Arial"/>
                <w:b/>
                <w:color w:val="000000"/>
                <w:sz w:val="20"/>
                <w:szCs w:val="20"/>
              </w:rPr>
            </w:pPr>
            <w:r>
              <w:rPr>
                <w:rFonts w:cs="Arial"/>
                <w:b/>
                <w:color w:val="000000"/>
                <w:sz w:val="20"/>
                <w:szCs w:val="20"/>
              </w:rPr>
              <w:t xml:space="preserve">Срок гарантии </w:t>
            </w:r>
          </w:p>
        </w:tc>
      </w:tr>
      <w:tr w:rsidR="00B6213F" w:rsidRPr="00993C3E" w:rsidTr="00B6213F">
        <w:tc>
          <w:tcPr>
            <w:tcW w:w="567" w:type="dxa"/>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1</w:t>
            </w:r>
          </w:p>
        </w:tc>
        <w:tc>
          <w:tcPr>
            <w:tcW w:w="4253" w:type="dxa"/>
            <w:shd w:val="clear" w:color="auto" w:fill="auto"/>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2</w:t>
            </w:r>
          </w:p>
        </w:tc>
        <w:tc>
          <w:tcPr>
            <w:tcW w:w="709" w:type="dxa"/>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3</w:t>
            </w:r>
          </w:p>
        </w:tc>
        <w:tc>
          <w:tcPr>
            <w:tcW w:w="1275" w:type="dxa"/>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4</w:t>
            </w:r>
          </w:p>
        </w:tc>
        <w:tc>
          <w:tcPr>
            <w:tcW w:w="1701" w:type="dxa"/>
            <w:shd w:val="clear" w:color="auto" w:fill="auto"/>
            <w:vAlign w:val="center"/>
          </w:tcPr>
          <w:p w:rsidR="00B6213F" w:rsidRPr="000E52FE" w:rsidRDefault="00B6213F" w:rsidP="00EE36A9">
            <w:pPr>
              <w:jc w:val="center"/>
              <w:rPr>
                <w:rFonts w:cs="Arial"/>
                <w:color w:val="000000"/>
                <w:sz w:val="16"/>
                <w:szCs w:val="16"/>
              </w:rPr>
            </w:pPr>
            <w:r w:rsidRPr="000E52FE">
              <w:rPr>
                <w:rFonts w:cs="Arial"/>
                <w:color w:val="000000"/>
                <w:sz w:val="16"/>
                <w:szCs w:val="16"/>
              </w:rPr>
              <w:t>5</w:t>
            </w:r>
          </w:p>
        </w:tc>
        <w:tc>
          <w:tcPr>
            <w:tcW w:w="1560" w:type="dxa"/>
            <w:vAlign w:val="center"/>
          </w:tcPr>
          <w:p w:rsidR="00B6213F" w:rsidRPr="000E52FE" w:rsidRDefault="00B6213F" w:rsidP="00EE36A9">
            <w:pPr>
              <w:jc w:val="center"/>
              <w:rPr>
                <w:rFonts w:cs="Arial"/>
                <w:color w:val="000000"/>
                <w:sz w:val="16"/>
                <w:szCs w:val="16"/>
              </w:rPr>
            </w:pPr>
          </w:p>
        </w:tc>
      </w:tr>
      <w:tr w:rsidR="00B6213F" w:rsidRPr="00993C3E" w:rsidTr="00B6213F">
        <w:trPr>
          <w:trHeight w:val="313"/>
        </w:trPr>
        <w:tc>
          <w:tcPr>
            <w:tcW w:w="567" w:type="dxa"/>
            <w:vAlign w:val="center"/>
          </w:tcPr>
          <w:p w:rsidR="00B6213F" w:rsidRDefault="00B6213F" w:rsidP="000E52FE">
            <w:pPr>
              <w:jc w:val="center"/>
              <w:rPr>
                <w:sz w:val="22"/>
                <w:szCs w:val="22"/>
              </w:rPr>
            </w:pPr>
            <w:r>
              <w:rPr>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B6213F" w:rsidRPr="007264FE" w:rsidRDefault="00B6213F" w:rsidP="000E52FE">
            <w:r w:rsidRPr="007264FE">
              <w:t xml:space="preserve">Кабель силовой </w:t>
            </w:r>
            <w:proofErr w:type="spellStart"/>
            <w:r w:rsidRPr="007264FE">
              <w:t>АВБШв</w:t>
            </w:r>
            <w:proofErr w:type="spellEnd"/>
            <w:r w:rsidRPr="007264FE">
              <w:t xml:space="preserve"> 4х185-1 (</w:t>
            </w:r>
            <w:proofErr w:type="spellStart"/>
            <w:r w:rsidRPr="007264FE">
              <w:t>мс</w:t>
            </w:r>
            <w:proofErr w:type="spellEnd"/>
            <w:r w:rsidRPr="007264FE">
              <w:t>)</w:t>
            </w:r>
          </w:p>
        </w:tc>
        <w:tc>
          <w:tcPr>
            <w:tcW w:w="709" w:type="dxa"/>
            <w:tcBorders>
              <w:top w:val="single" w:sz="4" w:space="0" w:color="auto"/>
              <w:left w:val="single" w:sz="4" w:space="0" w:color="auto"/>
              <w:bottom w:val="single" w:sz="4" w:space="0" w:color="auto"/>
              <w:right w:val="single" w:sz="4" w:space="0" w:color="auto"/>
            </w:tcBorders>
            <w:vAlign w:val="center"/>
          </w:tcPr>
          <w:p w:rsidR="00B6213F" w:rsidRPr="00F8552F" w:rsidRDefault="00B6213F" w:rsidP="000E52FE">
            <w:pPr>
              <w:jc w:val="center"/>
            </w:pPr>
            <w:r w:rsidRPr="00F8552F">
              <w:t>м</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6213F" w:rsidRPr="00121C12" w:rsidRDefault="003C39AC" w:rsidP="000E52FE">
            <w:pPr>
              <w:jc w:val="center"/>
              <w:rPr>
                <w:color w:val="000000"/>
              </w:rPr>
            </w:pPr>
            <w:r>
              <w:rPr>
                <w:color w:val="000000"/>
              </w:rPr>
              <w:t>44</w:t>
            </w:r>
            <w:r w:rsidR="00B6213F" w:rsidRPr="00121C12">
              <w:rPr>
                <w:color w:val="000000"/>
              </w:rPr>
              <w:t>0</w:t>
            </w:r>
          </w:p>
        </w:tc>
        <w:tc>
          <w:tcPr>
            <w:tcW w:w="1701" w:type="dxa"/>
            <w:shd w:val="clear" w:color="auto" w:fill="auto"/>
            <w:vAlign w:val="center"/>
          </w:tcPr>
          <w:p w:rsidR="00B6213F" w:rsidRPr="00993C3E" w:rsidRDefault="00B6213F" w:rsidP="000E52FE">
            <w:pPr>
              <w:jc w:val="center"/>
              <w:rPr>
                <w:rFonts w:cs="Arial"/>
                <w:color w:val="000000"/>
                <w:sz w:val="20"/>
                <w:szCs w:val="20"/>
              </w:rPr>
            </w:pPr>
          </w:p>
        </w:tc>
        <w:tc>
          <w:tcPr>
            <w:tcW w:w="1560" w:type="dxa"/>
            <w:vAlign w:val="center"/>
          </w:tcPr>
          <w:p w:rsidR="00B6213F" w:rsidRPr="00993C3E" w:rsidRDefault="00B6213F" w:rsidP="000E52FE">
            <w:pPr>
              <w:jc w:val="center"/>
              <w:rPr>
                <w:rFonts w:cs="Arial"/>
                <w:color w:val="000000"/>
                <w:sz w:val="20"/>
                <w:szCs w:val="20"/>
              </w:rPr>
            </w:pPr>
          </w:p>
        </w:tc>
      </w:tr>
      <w:tr w:rsidR="00B6213F" w:rsidRPr="00993C3E" w:rsidTr="00B6213F">
        <w:trPr>
          <w:trHeight w:val="313"/>
        </w:trPr>
        <w:tc>
          <w:tcPr>
            <w:tcW w:w="567" w:type="dxa"/>
            <w:vAlign w:val="center"/>
          </w:tcPr>
          <w:p w:rsidR="00B6213F" w:rsidRDefault="00B6213F" w:rsidP="000E52FE">
            <w:pPr>
              <w:jc w:val="center"/>
              <w:rPr>
                <w:sz w:val="22"/>
                <w:szCs w:val="22"/>
              </w:rPr>
            </w:pPr>
            <w:r>
              <w:rPr>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B6213F" w:rsidRPr="007264FE" w:rsidRDefault="00B6213F" w:rsidP="00A6115B">
            <w:r>
              <w:t xml:space="preserve">Кабель силовой </w:t>
            </w:r>
            <w:proofErr w:type="spellStart"/>
            <w:r>
              <w:t>АВБШв</w:t>
            </w:r>
            <w:proofErr w:type="spellEnd"/>
            <w:r>
              <w:t xml:space="preserve"> 4х120-1 </w:t>
            </w:r>
            <w:r w:rsidRPr="00A6115B">
              <w:rPr>
                <w:highlight w:val="yellow"/>
              </w:rPr>
              <w:t xml:space="preserve">___ </w:t>
            </w:r>
            <w:r w:rsidRPr="00A6115B">
              <w:rPr>
                <w:sz w:val="16"/>
                <w:szCs w:val="16"/>
                <w:highlight w:val="yellow"/>
              </w:rPr>
              <w:t>(Поставщик указывает наименование Товара полностью)</w:t>
            </w:r>
          </w:p>
        </w:tc>
        <w:tc>
          <w:tcPr>
            <w:tcW w:w="709" w:type="dxa"/>
            <w:tcBorders>
              <w:top w:val="single" w:sz="4" w:space="0" w:color="auto"/>
              <w:left w:val="single" w:sz="4" w:space="0" w:color="auto"/>
              <w:bottom w:val="single" w:sz="4" w:space="0" w:color="auto"/>
              <w:right w:val="single" w:sz="4" w:space="0" w:color="auto"/>
            </w:tcBorders>
            <w:vAlign w:val="center"/>
          </w:tcPr>
          <w:p w:rsidR="00B6213F" w:rsidRPr="00F8552F" w:rsidRDefault="00B6213F" w:rsidP="000E52FE">
            <w:pPr>
              <w:jc w:val="center"/>
            </w:pPr>
            <w:r>
              <w:t>м</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6213F" w:rsidRPr="00121C12" w:rsidRDefault="00B6213F" w:rsidP="000E52FE">
            <w:pPr>
              <w:jc w:val="center"/>
              <w:rPr>
                <w:color w:val="000000"/>
              </w:rPr>
            </w:pPr>
            <w:r w:rsidRPr="00121C12">
              <w:rPr>
                <w:color w:val="000000"/>
              </w:rPr>
              <w:t>175</w:t>
            </w:r>
          </w:p>
        </w:tc>
        <w:tc>
          <w:tcPr>
            <w:tcW w:w="1701" w:type="dxa"/>
            <w:shd w:val="clear" w:color="auto" w:fill="auto"/>
            <w:vAlign w:val="center"/>
          </w:tcPr>
          <w:p w:rsidR="00B6213F" w:rsidRPr="00993C3E" w:rsidRDefault="00B6213F" w:rsidP="000E52FE">
            <w:pPr>
              <w:jc w:val="center"/>
              <w:rPr>
                <w:rFonts w:cs="Arial"/>
                <w:color w:val="000000"/>
                <w:sz w:val="20"/>
                <w:szCs w:val="20"/>
              </w:rPr>
            </w:pPr>
          </w:p>
        </w:tc>
        <w:tc>
          <w:tcPr>
            <w:tcW w:w="1560" w:type="dxa"/>
            <w:vAlign w:val="center"/>
          </w:tcPr>
          <w:p w:rsidR="00B6213F" w:rsidRPr="00993C3E" w:rsidRDefault="00B6213F" w:rsidP="000E52FE">
            <w:pPr>
              <w:jc w:val="center"/>
              <w:rPr>
                <w:rFonts w:cs="Arial"/>
                <w:color w:val="000000"/>
                <w:sz w:val="20"/>
                <w:szCs w:val="20"/>
              </w:rPr>
            </w:pPr>
          </w:p>
        </w:tc>
      </w:tr>
      <w:tr w:rsidR="00B6213F" w:rsidRPr="00993C3E" w:rsidTr="00B6213F">
        <w:trPr>
          <w:trHeight w:val="313"/>
        </w:trPr>
        <w:tc>
          <w:tcPr>
            <w:tcW w:w="567" w:type="dxa"/>
            <w:vAlign w:val="center"/>
          </w:tcPr>
          <w:p w:rsidR="00B6213F" w:rsidRDefault="00B6213F" w:rsidP="000E52FE">
            <w:pPr>
              <w:jc w:val="center"/>
              <w:rPr>
                <w:sz w:val="22"/>
                <w:szCs w:val="22"/>
              </w:rPr>
            </w:pPr>
            <w:r>
              <w:rPr>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B6213F" w:rsidRPr="007264FE" w:rsidRDefault="00B6213F" w:rsidP="000E52FE">
            <w:r w:rsidRPr="007264FE">
              <w:t xml:space="preserve">Кабель силовой </w:t>
            </w:r>
            <w:proofErr w:type="spellStart"/>
            <w:r w:rsidRPr="007264FE">
              <w:t>АВБШв</w:t>
            </w:r>
            <w:proofErr w:type="spellEnd"/>
            <w:r w:rsidRPr="007264FE">
              <w:t xml:space="preserve"> 4х95-1 </w:t>
            </w:r>
            <w:r w:rsidRPr="00A6115B">
              <w:rPr>
                <w:highlight w:val="yellow"/>
              </w:rPr>
              <w:t xml:space="preserve">___ </w:t>
            </w:r>
            <w:r w:rsidRPr="00A6115B">
              <w:rPr>
                <w:sz w:val="16"/>
                <w:szCs w:val="16"/>
                <w:highlight w:val="yellow"/>
              </w:rPr>
              <w:t>(Поставщик указывает наименование Товара полностью)</w:t>
            </w:r>
          </w:p>
        </w:tc>
        <w:tc>
          <w:tcPr>
            <w:tcW w:w="709" w:type="dxa"/>
            <w:tcBorders>
              <w:top w:val="single" w:sz="4" w:space="0" w:color="auto"/>
              <w:left w:val="single" w:sz="4" w:space="0" w:color="auto"/>
              <w:bottom w:val="single" w:sz="4" w:space="0" w:color="auto"/>
              <w:right w:val="single" w:sz="4" w:space="0" w:color="auto"/>
            </w:tcBorders>
            <w:vAlign w:val="center"/>
          </w:tcPr>
          <w:p w:rsidR="00B6213F" w:rsidRPr="00F8552F" w:rsidRDefault="00B6213F" w:rsidP="000E52FE">
            <w:pPr>
              <w:jc w:val="center"/>
            </w:pPr>
            <w:r>
              <w:t>м</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6213F" w:rsidRPr="00121C12" w:rsidRDefault="00B6213F" w:rsidP="000E52FE">
            <w:pPr>
              <w:jc w:val="center"/>
              <w:rPr>
                <w:color w:val="000000"/>
              </w:rPr>
            </w:pPr>
            <w:r w:rsidRPr="00121C12">
              <w:rPr>
                <w:color w:val="000000"/>
              </w:rPr>
              <w:t>720</w:t>
            </w:r>
          </w:p>
        </w:tc>
        <w:tc>
          <w:tcPr>
            <w:tcW w:w="1701" w:type="dxa"/>
            <w:shd w:val="clear" w:color="auto" w:fill="auto"/>
            <w:vAlign w:val="center"/>
          </w:tcPr>
          <w:p w:rsidR="00B6213F" w:rsidRPr="00993C3E" w:rsidRDefault="00B6213F" w:rsidP="000E52FE">
            <w:pPr>
              <w:jc w:val="center"/>
              <w:rPr>
                <w:rFonts w:cs="Arial"/>
                <w:color w:val="000000"/>
                <w:sz w:val="20"/>
                <w:szCs w:val="20"/>
              </w:rPr>
            </w:pPr>
          </w:p>
        </w:tc>
        <w:tc>
          <w:tcPr>
            <w:tcW w:w="1560" w:type="dxa"/>
            <w:vAlign w:val="center"/>
          </w:tcPr>
          <w:p w:rsidR="00B6213F" w:rsidRPr="00993C3E" w:rsidRDefault="00B6213F" w:rsidP="000E52FE">
            <w:pPr>
              <w:jc w:val="center"/>
              <w:rPr>
                <w:rFonts w:cs="Arial"/>
                <w:color w:val="000000"/>
                <w:sz w:val="20"/>
                <w:szCs w:val="20"/>
              </w:rPr>
            </w:pPr>
          </w:p>
        </w:tc>
      </w:tr>
      <w:tr w:rsidR="00B6213F" w:rsidRPr="00993C3E" w:rsidTr="00B6213F">
        <w:trPr>
          <w:trHeight w:val="313"/>
        </w:trPr>
        <w:tc>
          <w:tcPr>
            <w:tcW w:w="567" w:type="dxa"/>
            <w:vAlign w:val="center"/>
          </w:tcPr>
          <w:p w:rsidR="00B6213F" w:rsidRDefault="00B6213F" w:rsidP="000E52FE">
            <w:pPr>
              <w:jc w:val="center"/>
              <w:rPr>
                <w:sz w:val="22"/>
                <w:szCs w:val="22"/>
              </w:rPr>
            </w:pPr>
            <w:r>
              <w:rPr>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B6213F" w:rsidRDefault="00B6213F" w:rsidP="000E52FE">
            <w:r w:rsidRPr="00A6115B">
              <w:t>Кабель силовой КГ</w:t>
            </w:r>
            <w:r w:rsidRPr="00A6115B">
              <w:rPr>
                <w:highlight w:val="yellow"/>
              </w:rPr>
              <w:t>____</w:t>
            </w:r>
            <w:r w:rsidRPr="00A6115B">
              <w:t xml:space="preserve"> 4х16 </w:t>
            </w:r>
            <w:r>
              <w:rPr>
                <w:highlight w:val="yellow"/>
              </w:rPr>
              <w:t>____</w:t>
            </w:r>
          </w:p>
          <w:p w:rsidR="00B6213F" w:rsidRDefault="00B6213F" w:rsidP="000E52FE">
            <w:r w:rsidRPr="00A6115B">
              <w:rPr>
                <w:sz w:val="16"/>
                <w:szCs w:val="16"/>
                <w:highlight w:val="yellow"/>
              </w:rPr>
              <w:t>(Поставщик указывает наименование Товара полностью)</w:t>
            </w:r>
          </w:p>
        </w:tc>
        <w:tc>
          <w:tcPr>
            <w:tcW w:w="709" w:type="dxa"/>
            <w:tcBorders>
              <w:top w:val="single" w:sz="4" w:space="0" w:color="auto"/>
              <w:left w:val="single" w:sz="4" w:space="0" w:color="auto"/>
              <w:bottom w:val="single" w:sz="4" w:space="0" w:color="auto"/>
              <w:right w:val="single" w:sz="4" w:space="0" w:color="auto"/>
            </w:tcBorders>
            <w:vAlign w:val="center"/>
          </w:tcPr>
          <w:p w:rsidR="00B6213F" w:rsidRPr="00F8552F" w:rsidRDefault="00B6213F" w:rsidP="000E52FE">
            <w:pPr>
              <w:jc w:val="center"/>
            </w:pPr>
            <w:r>
              <w:t>м</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B6213F" w:rsidRPr="00121C12" w:rsidRDefault="00B6213F" w:rsidP="000E52FE">
            <w:pPr>
              <w:jc w:val="center"/>
              <w:rPr>
                <w:color w:val="000000"/>
              </w:rPr>
            </w:pPr>
            <w:r w:rsidRPr="00121C12">
              <w:rPr>
                <w:color w:val="000000"/>
              </w:rPr>
              <w:t>240</w:t>
            </w:r>
          </w:p>
        </w:tc>
        <w:tc>
          <w:tcPr>
            <w:tcW w:w="1701" w:type="dxa"/>
            <w:shd w:val="clear" w:color="auto" w:fill="auto"/>
            <w:vAlign w:val="center"/>
          </w:tcPr>
          <w:p w:rsidR="00B6213F" w:rsidRPr="00993C3E" w:rsidRDefault="00B6213F" w:rsidP="000E52FE">
            <w:pPr>
              <w:jc w:val="center"/>
              <w:rPr>
                <w:rFonts w:cs="Arial"/>
                <w:color w:val="000000"/>
                <w:sz w:val="20"/>
                <w:szCs w:val="20"/>
              </w:rPr>
            </w:pPr>
          </w:p>
        </w:tc>
        <w:tc>
          <w:tcPr>
            <w:tcW w:w="1560" w:type="dxa"/>
            <w:vAlign w:val="center"/>
          </w:tcPr>
          <w:p w:rsidR="00B6213F" w:rsidRPr="00993C3E" w:rsidRDefault="00B6213F" w:rsidP="000E52FE">
            <w:pPr>
              <w:jc w:val="center"/>
              <w:rPr>
                <w:rFonts w:cs="Arial"/>
                <w:color w:val="000000"/>
                <w:sz w:val="20"/>
                <w:szCs w:val="20"/>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0"/>
        <w:gridCol w:w="4678"/>
      </w:tblGrid>
      <w:tr w:rsidR="00976EF7" w:rsidRPr="007C2962" w:rsidTr="00FF0F7B">
        <w:trPr>
          <w:trHeight w:val="796"/>
        </w:trPr>
        <w:tc>
          <w:tcPr>
            <w:tcW w:w="567" w:type="dxa"/>
            <w:vAlign w:val="center"/>
          </w:tcPr>
          <w:p w:rsidR="00976EF7" w:rsidRPr="007C2962" w:rsidRDefault="00976EF7" w:rsidP="00E72717">
            <w:pPr>
              <w:tabs>
                <w:tab w:val="left" w:pos="0"/>
              </w:tabs>
              <w:jc w:val="center"/>
              <w:rPr>
                <w:rFonts w:eastAsia="Calibri"/>
                <w:b/>
                <w:sz w:val="20"/>
                <w:szCs w:val="20"/>
                <w:lang w:eastAsia="en-US"/>
              </w:rPr>
            </w:pPr>
            <w:r w:rsidRPr="007C2962">
              <w:rPr>
                <w:rFonts w:eastAsia="Calibri"/>
                <w:b/>
                <w:sz w:val="20"/>
                <w:szCs w:val="20"/>
                <w:lang w:eastAsia="en-US"/>
              </w:rPr>
              <w:t>№ п/п</w:t>
            </w:r>
          </w:p>
        </w:tc>
        <w:tc>
          <w:tcPr>
            <w:tcW w:w="4820" w:type="dxa"/>
            <w:vAlign w:val="center"/>
          </w:tcPr>
          <w:p w:rsidR="00976EF7" w:rsidRPr="007C2962" w:rsidRDefault="00976EF7" w:rsidP="00E72717">
            <w:pPr>
              <w:tabs>
                <w:tab w:val="left" w:pos="0"/>
              </w:tabs>
              <w:jc w:val="center"/>
              <w:rPr>
                <w:rFonts w:eastAsia="Calibri"/>
                <w:b/>
                <w:sz w:val="20"/>
                <w:szCs w:val="20"/>
                <w:lang w:eastAsia="en-US"/>
              </w:rPr>
            </w:pPr>
            <w:r w:rsidRPr="007C2962">
              <w:rPr>
                <w:rFonts w:eastAsia="Calibri"/>
                <w:b/>
                <w:sz w:val="20"/>
                <w:szCs w:val="20"/>
                <w:lang w:eastAsia="en-US"/>
              </w:rPr>
              <w:t>Наименование показателя</w:t>
            </w:r>
          </w:p>
          <w:p w:rsidR="00976EF7" w:rsidRPr="007C2962" w:rsidRDefault="00976EF7" w:rsidP="00E72717">
            <w:pPr>
              <w:jc w:val="center"/>
              <w:rPr>
                <w:rFonts w:eastAsia="Calibri"/>
                <w:b/>
                <w:bCs/>
                <w:color w:val="000000"/>
                <w:sz w:val="20"/>
                <w:szCs w:val="20"/>
                <w:lang w:eastAsia="en-US"/>
              </w:rPr>
            </w:pPr>
            <w:r w:rsidRPr="007C2962">
              <w:rPr>
                <w:rFonts w:eastAsia="Calibri"/>
                <w:b/>
                <w:sz w:val="20"/>
                <w:szCs w:val="20"/>
                <w:lang w:eastAsia="en-US"/>
              </w:rPr>
              <w:t>технической и иной характеристики Товара</w:t>
            </w:r>
            <w:r w:rsidRPr="007C2962">
              <w:rPr>
                <w:rFonts w:eastAsia="Calibri"/>
                <w:sz w:val="20"/>
                <w:szCs w:val="20"/>
                <w:lang w:eastAsia="en-US"/>
              </w:rPr>
              <w:t xml:space="preserve"> (указывается в соответствии с разделом </w:t>
            </w:r>
            <w:r w:rsidRPr="007C2962">
              <w:rPr>
                <w:rFonts w:eastAsia="Calibri"/>
                <w:sz w:val="20"/>
                <w:szCs w:val="20"/>
                <w:lang w:val="en-US" w:eastAsia="en-US"/>
              </w:rPr>
              <w:t>IV</w:t>
            </w:r>
            <w:r w:rsidRPr="007C2962">
              <w:rPr>
                <w:rFonts w:eastAsia="Calibri"/>
                <w:sz w:val="20"/>
                <w:szCs w:val="20"/>
                <w:lang w:eastAsia="en-US"/>
              </w:rPr>
              <w:t>)</w:t>
            </w:r>
          </w:p>
        </w:tc>
        <w:tc>
          <w:tcPr>
            <w:tcW w:w="4678" w:type="dxa"/>
            <w:vAlign w:val="center"/>
          </w:tcPr>
          <w:p w:rsidR="00976EF7" w:rsidRPr="007C2962" w:rsidRDefault="00976EF7" w:rsidP="00E72717">
            <w:pPr>
              <w:ind w:firstLine="85"/>
              <w:jc w:val="center"/>
              <w:rPr>
                <w:rFonts w:eastAsia="Calibri"/>
                <w:b/>
                <w:bCs/>
                <w:color w:val="000000"/>
                <w:sz w:val="20"/>
                <w:szCs w:val="20"/>
                <w:lang w:eastAsia="en-US"/>
              </w:rPr>
            </w:pPr>
            <w:r w:rsidRPr="007C2962">
              <w:rPr>
                <w:rFonts w:eastAsia="Calibri"/>
                <w:b/>
                <w:sz w:val="20"/>
                <w:szCs w:val="20"/>
                <w:lang w:eastAsia="en-US"/>
              </w:rPr>
              <w:t xml:space="preserve">Предложения Поставщика в соответствии с требованиями, указанными в техническом задании </w:t>
            </w:r>
            <w:r w:rsidRPr="007C2962">
              <w:rPr>
                <w:rFonts w:eastAsia="Calibri"/>
                <w:sz w:val="20"/>
                <w:szCs w:val="20"/>
                <w:lang w:eastAsia="en-US"/>
              </w:rPr>
              <w:t xml:space="preserve">(указывается в соответствии с разделом </w:t>
            </w:r>
            <w:r w:rsidRPr="007C2962">
              <w:rPr>
                <w:rFonts w:eastAsia="Calibri"/>
                <w:sz w:val="20"/>
                <w:szCs w:val="20"/>
                <w:lang w:val="en-US" w:eastAsia="en-US"/>
              </w:rPr>
              <w:t>IV</w:t>
            </w:r>
            <w:r w:rsidRPr="007C2962">
              <w:rPr>
                <w:rFonts w:eastAsia="Calibri"/>
                <w:sz w:val="20"/>
                <w:szCs w:val="20"/>
                <w:lang w:eastAsia="en-US"/>
              </w:rPr>
              <w:t>)</w:t>
            </w:r>
          </w:p>
        </w:tc>
      </w:tr>
      <w:tr w:rsidR="00976EF7" w:rsidRPr="007C2962" w:rsidTr="00FF0F7B">
        <w:trPr>
          <w:trHeight w:val="3961"/>
        </w:trPr>
        <w:tc>
          <w:tcPr>
            <w:tcW w:w="567" w:type="dxa"/>
          </w:tcPr>
          <w:p w:rsidR="00976EF7" w:rsidRPr="007C2962" w:rsidRDefault="00976EF7" w:rsidP="00976EF7">
            <w:pPr>
              <w:jc w:val="center"/>
              <w:rPr>
                <w:b/>
                <w:sz w:val="20"/>
                <w:szCs w:val="20"/>
                <w:u w:val="single"/>
              </w:rPr>
            </w:pPr>
            <w:r w:rsidRPr="007C2962">
              <w:rPr>
                <w:b/>
                <w:sz w:val="20"/>
                <w:szCs w:val="20"/>
                <w:u w:val="single"/>
              </w:rPr>
              <w:t>1</w:t>
            </w:r>
          </w:p>
        </w:tc>
        <w:tc>
          <w:tcPr>
            <w:tcW w:w="4820" w:type="dxa"/>
          </w:tcPr>
          <w:p w:rsidR="00976EF7" w:rsidRPr="007C2962" w:rsidRDefault="00976EF7" w:rsidP="006370AC">
            <w:pPr>
              <w:rPr>
                <w:b/>
                <w:sz w:val="20"/>
                <w:szCs w:val="20"/>
                <w:u w:val="single"/>
              </w:rPr>
            </w:pPr>
            <w:r w:rsidRPr="007C2962">
              <w:rPr>
                <w:b/>
                <w:sz w:val="20"/>
                <w:szCs w:val="20"/>
                <w:u w:val="single"/>
              </w:rPr>
              <w:t xml:space="preserve">Кабель силовой </w:t>
            </w:r>
            <w:proofErr w:type="spellStart"/>
            <w:r w:rsidRPr="007C2962">
              <w:rPr>
                <w:b/>
                <w:sz w:val="20"/>
                <w:szCs w:val="20"/>
                <w:u w:val="single"/>
              </w:rPr>
              <w:t>АВБШв</w:t>
            </w:r>
            <w:proofErr w:type="spellEnd"/>
            <w:r w:rsidRPr="007C2962">
              <w:rPr>
                <w:b/>
                <w:sz w:val="20"/>
                <w:szCs w:val="20"/>
                <w:u w:val="single"/>
              </w:rPr>
              <w:t xml:space="preserve"> 4х185-1 (</w:t>
            </w:r>
            <w:proofErr w:type="spellStart"/>
            <w:r w:rsidRPr="007C2962">
              <w:rPr>
                <w:b/>
                <w:sz w:val="20"/>
                <w:szCs w:val="20"/>
                <w:u w:val="single"/>
              </w:rPr>
              <w:t>мс</w:t>
            </w:r>
            <w:proofErr w:type="spellEnd"/>
            <w:r w:rsidRPr="007C2962">
              <w:rPr>
                <w:b/>
                <w:sz w:val="20"/>
                <w:szCs w:val="20"/>
                <w:u w:val="single"/>
              </w:rPr>
              <w:t>)</w:t>
            </w:r>
          </w:p>
          <w:tbl>
            <w:tblPr>
              <w:tblW w:w="47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559"/>
              <w:gridCol w:w="1701"/>
            </w:tblGrid>
            <w:tr w:rsidR="00976EF7" w:rsidRPr="00DA7493" w:rsidTr="003E5F47">
              <w:trPr>
                <w:trHeight w:val="653"/>
              </w:trPr>
              <w:tc>
                <w:tcPr>
                  <w:tcW w:w="1440" w:type="dxa"/>
                  <w:vAlign w:val="center"/>
                </w:tcPr>
                <w:p w:rsidR="00976EF7" w:rsidRPr="00DA7493" w:rsidRDefault="00976EF7" w:rsidP="006370AC">
                  <w:pPr>
                    <w:ind w:left="-16" w:right="-41"/>
                    <w:jc w:val="center"/>
                    <w:rPr>
                      <w:b/>
                      <w:sz w:val="18"/>
                      <w:szCs w:val="18"/>
                    </w:rPr>
                  </w:pPr>
                  <w:r w:rsidRPr="00DA7493">
                    <w:rPr>
                      <w:b/>
                      <w:sz w:val="18"/>
                      <w:szCs w:val="18"/>
                    </w:rPr>
                    <w:t xml:space="preserve">Наименование </w:t>
                  </w:r>
                </w:p>
                <w:p w:rsidR="00976EF7" w:rsidRPr="00DA7493" w:rsidRDefault="00976EF7" w:rsidP="006370AC">
                  <w:pPr>
                    <w:ind w:left="-16" w:right="-41"/>
                    <w:jc w:val="center"/>
                    <w:rPr>
                      <w:b/>
                      <w:sz w:val="18"/>
                      <w:szCs w:val="18"/>
                    </w:rPr>
                  </w:pPr>
                  <w:r w:rsidRPr="00DA7493">
                    <w:rPr>
                      <w:b/>
                      <w:sz w:val="18"/>
                      <w:szCs w:val="18"/>
                    </w:rPr>
                    <w:t xml:space="preserve">показателя </w:t>
                  </w:r>
                </w:p>
                <w:p w:rsidR="00976EF7" w:rsidRPr="00DA7493" w:rsidRDefault="00976EF7" w:rsidP="006370AC">
                  <w:pPr>
                    <w:ind w:left="-16" w:right="-41"/>
                    <w:jc w:val="center"/>
                    <w:rPr>
                      <w:b/>
                      <w:sz w:val="18"/>
                      <w:szCs w:val="18"/>
                    </w:rPr>
                  </w:pPr>
                  <w:r w:rsidRPr="00DA7493">
                    <w:rPr>
                      <w:b/>
                      <w:sz w:val="18"/>
                      <w:szCs w:val="18"/>
                    </w:rPr>
                    <w:t xml:space="preserve">технической </w:t>
                  </w:r>
                </w:p>
                <w:p w:rsidR="00976EF7" w:rsidRPr="00DA7493" w:rsidRDefault="00976EF7" w:rsidP="006370AC">
                  <w:pPr>
                    <w:ind w:left="-16" w:right="-41"/>
                    <w:jc w:val="center"/>
                    <w:rPr>
                      <w:b/>
                      <w:sz w:val="18"/>
                      <w:szCs w:val="18"/>
                    </w:rPr>
                  </w:pPr>
                  <w:r w:rsidRPr="00DA7493">
                    <w:rPr>
                      <w:b/>
                      <w:sz w:val="18"/>
                      <w:szCs w:val="18"/>
                    </w:rPr>
                    <w:t>характеристики</w:t>
                  </w:r>
                </w:p>
                <w:p w:rsidR="00976EF7" w:rsidRPr="00DA7493" w:rsidRDefault="00976EF7" w:rsidP="006370AC">
                  <w:pPr>
                    <w:ind w:left="-16" w:right="-41"/>
                    <w:jc w:val="center"/>
                    <w:rPr>
                      <w:b/>
                      <w:sz w:val="18"/>
                      <w:szCs w:val="18"/>
                    </w:rPr>
                  </w:pPr>
                  <w:r w:rsidRPr="00DA7493">
                    <w:rPr>
                      <w:b/>
                      <w:sz w:val="18"/>
                      <w:szCs w:val="18"/>
                    </w:rPr>
                    <w:t xml:space="preserve"> Товара</w:t>
                  </w:r>
                </w:p>
              </w:tc>
              <w:tc>
                <w:tcPr>
                  <w:tcW w:w="1559" w:type="dxa"/>
                  <w:vAlign w:val="center"/>
                </w:tcPr>
                <w:p w:rsidR="00976EF7" w:rsidRPr="00DA7493" w:rsidRDefault="00976EF7" w:rsidP="003E5F47">
                  <w:pPr>
                    <w:jc w:val="center"/>
                    <w:rPr>
                      <w:b/>
                      <w:sz w:val="18"/>
                      <w:szCs w:val="18"/>
                    </w:rPr>
                  </w:pPr>
                  <w:r w:rsidRPr="00DA7493">
                    <w:rPr>
                      <w:b/>
                      <w:sz w:val="18"/>
                      <w:szCs w:val="18"/>
                    </w:rPr>
                    <w:t>Установленные Заказчиком</w:t>
                  </w:r>
                </w:p>
                <w:p w:rsidR="00976EF7" w:rsidRPr="00DA7493" w:rsidRDefault="00976EF7" w:rsidP="003E5F47">
                  <w:pPr>
                    <w:jc w:val="center"/>
                    <w:rPr>
                      <w:b/>
                      <w:sz w:val="18"/>
                      <w:szCs w:val="18"/>
                    </w:rPr>
                  </w:pPr>
                  <w:r w:rsidRPr="00DA7493">
                    <w:rPr>
                      <w:b/>
                      <w:sz w:val="18"/>
                      <w:szCs w:val="18"/>
                    </w:rPr>
                    <w:t xml:space="preserve"> требования к </w:t>
                  </w:r>
                </w:p>
                <w:p w:rsidR="00976EF7" w:rsidRPr="00DA7493" w:rsidRDefault="00976EF7" w:rsidP="003E5F47">
                  <w:pPr>
                    <w:jc w:val="center"/>
                    <w:rPr>
                      <w:b/>
                      <w:sz w:val="18"/>
                      <w:szCs w:val="18"/>
                    </w:rPr>
                  </w:pPr>
                  <w:r w:rsidRPr="00DA7493">
                    <w:rPr>
                      <w:b/>
                      <w:sz w:val="18"/>
                      <w:szCs w:val="18"/>
                    </w:rPr>
                    <w:t xml:space="preserve">техническим </w:t>
                  </w:r>
                </w:p>
                <w:p w:rsidR="00976EF7" w:rsidRPr="00DA7493" w:rsidRDefault="00976EF7" w:rsidP="003E5F47">
                  <w:pPr>
                    <w:jc w:val="center"/>
                    <w:rPr>
                      <w:b/>
                      <w:sz w:val="18"/>
                      <w:szCs w:val="18"/>
                    </w:rPr>
                  </w:pPr>
                  <w:r w:rsidRPr="00DA7493">
                    <w:rPr>
                      <w:b/>
                      <w:sz w:val="18"/>
                      <w:szCs w:val="18"/>
                    </w:rPr>
                    <w:t xml:space="preserve">характеристикам </w:t>
                  </w:r>
                </w:p>
                <w:p w:rsidR="00976EF7" w:rsidRPr="00DA7493" w:rsidRDefault="00976EF7" w:rsidP="003E5F47">
                  <w:pPr>
                    <w:jc w:val="center"/>
                    <w:rPr>
                      <w:b/>
                      <w:sz w:val="18"/>
                      <w:szCs w:val="18"/>
                    </w:rPr>
                  </w:pPr>
                  <w:r w:rsidRPr="00DA7493">
                    <w:rPr>
                      <w:b/>
                      <w:sz w:val="18"/>
                      <w:szCs w:val="18"/>
                    </w:rPr>
                    <w:t>Товара</w:t>
                  </w:r>
                </w:p>
              </w:tc>
              <w:tc>
                <w:tcPr>
                  <w:tcW w:w="1701" w:type="dxa"/>
                  <w:vAlign w:val="center"/>
                </w:tcPr>
                <w:p w:rsidR="00976EF7" w:rsidRPr="00DA7493" w:rsidRDefault="00976EF7" w:rsidP="003E5F47">
                  <w:pPr>
                    <w:ind w:right="6"/>
                    <w:jc w:val="center"/>
                    <w:rPr>
                      <w:b/>
                      <w:sz w:val="18"/>
                      <w:szCs w:val="18"/>
                    </w:rPr>
                  </w:pPr>
                  <w:r w:rsidRPr="00DA7493">
                    <w:rPr>
                      <w:b/>
                      <w:sz w:val="18"/>
                      <w:szCs w:val="18"/>
                    </w:rPr>
                    <w:t xml:space="preserve">Инструкция </w:t>
                  </w:r>
                </w:p>
                <w:p w:rsidR="00976EF7" w:rsidRPr="00DA7493" w:rsidRDefault="00976EF7" w:rsidP="003E5F47">
                  <w:pPr>
                    <w:ind w:right="6"/>
                    <w:jc w:val="center"/>
                    <w:rPr>
                      <w:b/>
                      <w:sz w:val="18"/>
                      <w:szCs w:val="18"/>
                    </w:rPr>
                  </w:pPr>
                  <w:r w:rsidRPr="00DA7493">
                    <w:rPr>
                      <w:b/>
                      <w:sz w:val="18"/>
                      <w:szCs w:val="18"/>
                    </w:rPr>
                    <w:t xml:space="preserve">участникам закупки по указанию </w:t>
                  </w:r>
                </w:p>
                <w:p w:rsidR="00976EF7" w:rsidRPr="00DA7493" w:rsidRDefault="00976EF7" w:rsidP="003E5F47">
                  <w:pPr>
                    <w:ind w:right="6"/>
                    <w:jc w:val="center"/>
                    <w:rPr>
                      <w:b/>
                      <w:sz w:val="18"/>
                      <w:szCs w:val="18"/>
                    </w:rPr>
                  </w:pPr>
                  <w:r w:rsidRPr="00DA7493">
                    <w:rPr>
                      <w:b/>
                      <w:sz w:val="18"/>
                      <w:szCs w:val="18"/>
                    </w:rPr>
                    <w:t>значения показателя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а</w:t>
                  </w:r>
                  <w:r w:rsidR="00976EF7" w:rsidRPr="00DA7493">
                    <w:rPr>
                      <w:bCs/>
                      <w:sz w:val="18"/>
                      <w:szCs w:val="18"/>
                    </w:rPr>
                    <w:t>люминий</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Материала изоляции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п</w:t>
                  </w:r>
                  <w:r w:rsidR="00976EF7" w:rsidRPr="00DA7493">
                    <w:rPr>
                      <w:bCs/>
                      <w:sz w:val="18"/>
                      <w:szCs w:val="18"/>
                    </w:rPr>
                    <w:t>оливинилхлоридный пластикат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Тип брони</w:t>
                  </w:r>
                </w:p>
              </w:tc>
              <w:tc>
                <w:tcPr>
                  <w:tcW w:w="1559" w:type="dxa"/>
                  <w:vAlign w:val="center"/>
                </w:tcPr>
                <w:p w:rsidR="00976EF7" w:rsidRPr="00DA7493" w:rsidRDefault="00976EF7" w:rsidP="00976EF7">
                  <w:pPr>
                    <w:jc w:val="center"/>
                    <w:rPr>
                      <w:bCs/>
                      <w:sz w:val="18"/>
                      <w:szCs w:val="18"/>
                    </w:rPr>
                  </w:pPr>
                  <w:r w:rsidRPr="00DA7493">
                    <w:rPr>
                      <w:bCs/>
                      <w:sz w:val="18"/>
                      <w:szCs w:val="18"/>
                    </w:rPr>
                    <w:t>броня из стальных оцинкованных лент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Материал наружной оболочки </w:t>
                  </w:r>
                </w:p>
              </w:tc>
              <w:tc>
                <w:tcPr>
                  <w:tcW w:w="1559" w:type="dxa"/>
                  <w:vAlign w:val="center"/>
                </w:tcPr>
                <w:p w:rsidR="00976EF7" w:rsidRPr="00DA7493" w:rsidRDefault="004D56DE" w:rsidP="00976EF7">
                  <w:pPr>
                    <w:jc w:val="center"/>
                    <w:rPr>
                      <w:bCs/>
                      <w:sz w:val="18"/>
                      <w:szCs w:val="18"/>
                    </w:rPr>
                  </w:pPr>
                  <w:r w:rsidRPr="00DA7493">
                    <w:rPr>
                      <w:bCs/>
                      <w:sz w:val="18"/>
                      <w:szCs w:val="18"/>
                    </w:rPr>
                    <w:t>з</w:t>
                  </w:r>
                  <w:r w:rsidR="00976EF7" w:rsidRPr="00DA7493">
                    <w:rPr>
                      <w:bCs/>
                      <w:sz w:val="18"/>
                      <w:szCs w:val="18"/>
                    </w:rPr>
                    <w:t>ащитный шланг из поливинилхлоридного пластиката пониженной пожарной опасности</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Исполнение в части показателей пожарной опасности</w:t>
                  </w:r>
                </w:p>
              </w:tc>
              <w:tc>
                <w:tcPr>
                  <w:tcW w:w="1559" w:type="dxa"/>
                  <w:vAlign w:val="center"/>
                </w:tcPr>
                <w:p w:rsidR="00976EF7" w:rsidRPr="00DA7493" w:rsidRDefault="00976EF7" w:rsidP="00976EF7">
                  <w:pPr>
                    <w:jc w:val="center"/>
                    <w:rPr>
                      <w:bCs/>
                      <w:sz w:val="18"/>
                      <w:szCs w:val="18"/>
                    </w:rPr>
                  </w:pPr>
                  <w:r w:rsidRPr="00DA7493">
                    <w:rPr>
                      <w:bCs/>
                      <w:sz w:val="18"/>
                      <w:szCs w:val="18"/>
                    </w:rPr>
                    <w:t>не распространяющие горение при одиночной прокладке</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Число жил</w:t>
                  </w:r>
                </w:p>
              </w:tc>
              <w:tc>
                <w:tcPr>
                  <w:tcW w:w="1559" w:type="dxa"/>
                  <w:vAlign w:val="center"/>
                </w:tcPr>
                <w:p w:rsidR="00976EF7" w:rsidRPr="00DA7493" w:rsidRDefault="00976EF7" w:rsidP="00976EF7">
                  <w:pPr>
                    <w:jc w:val="center"/>
                    <w:rPr>
                      <w:bCs/>
                      <w:sz w:val="18"/>
                      <w:szCs w:val="18"/>
                    </w:rPr>
                  </w:pPr>
                  <w:r w:rsidRPr="00DA7493">
                    <w:rPr>
                      <w:bCs/>
                      <w:sz w:val="18"/>
                      <w:szCs w:val="18"/>
                    </w:rPr>
                    <w:t>4</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lastRenderedPageBreak/>
                    <w:t>Номинальное сечение жилы, мм2</w:t>
                  </w:r>
                </w:p>
              </w:tc>
              <w:tc>
                <w:tcPr>
                  <w:tcW w:w="1559" w:type="dxa"/>
                  <w:vAlign w:val="center"/>
                </w:tcPr>
                <w:p w:rsidR="00976EF7" w:rsidRPr="00DA7493" w:rsidRDefault="00976EF7" w:rsidP="00976EF7">
                  <w:pPr>
                    <w:jc w:val="center"/>
                    <w:rPr>
                      <w:bCs/>
                      <w:sz w:val="18"/>
                      <w:szCs w:val="18"/>
                    </w:rPr>
                  </w:pPr>
                  <w:r w:rsidRPr="00DA7493">
                    <w:rPr>
                      <w:bCs/>
                      <w:sz w:val="18"/>
                      <w:szCs w:val="18"/>
                    </w:rPr>
                    <w:t>185</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Форма поперечного сечения кабеля</w:t>
                  </w:r>
                </w:p>
              </w:tc>
              <w:tc>
                <w:tcPr>
                  <w:tcW w:w="1559" w:type="dxa"/>
                  <w:vAlign w:val="center"/>
                </w:tcPr>
                <w:p w:rsidR="00976EF7" w:rsidRPr="00DA7493" w:rsidRDefault="00976EF7" w:rsidP="00976EF7">
                  <w:pPr>
                    <w:jc w:val="center"/>
                    <w:rPr>
                      <w:bCs/>
                      <w:sz w:val="18"/>
                      <w:szCs w:val="18"/>
                    </w:rPr>
                  </w:pPr>
                  <w:r w:rsidRPr="00DA7493">
                    <w:rPr>
                      <w:bCs/>
                      <w:sz w:val="18"/>
                      <w:szCs w:val="18"/>
                    </w:rPr>
                    <w:t>круглая</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Конструк</w:t>
                  </w:r>
                  <w:r w:rsidR="004D56DE" w:rsidRPr="00DA7493">
                    <w:rPr>
                      <w:bCs/>
                      <w:sz w:val="18"/>
                      <w:szCs w:val="18"/>
                    </w:rPr>
                    <w:t>тивное исполнение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м</w:t>
                  </w:r>
                  <w:r w:rsidR="00976EF7" w:rsidRPr="00DA7493">
                    <w:rPr>
                      <w:bCs/>
                      <w:sz w:val="18"/>
                      <w:szCs w:val="18"/>
                    </w:rPr>
                    <w:t>ногопроволочные, секторные</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Номинальное напряжение кабеля, </w:t>
                  </w:r>
                  <w:proofErr w:type="spellStart"/>
                  <w:r w:rsidRPr="00DA7493">
                    <w:rPr>
                      <w:bCs/>
                      <w:sz w:val="18"/>
                      <w:szCs w:val="18"/>
                    </w:rPr>
                    <w:t>кВ</w:t>
                  </w:r>
                  <w:proofErr w:type="spellEnd"/>
                </w:p>
              </w:tc>
              <w:tc>
                <w:tcPr>
                  <w:tcW w:w="1559" w:type="dxa"/>
                  <w:vAlign w:val="center"/>
                </w:tcPr>
                <w:p w:rsidR="00976EF7" w:rsidRPr="00DA7493" w:rsidRDefault="00976EF7" w:rsidP="00976EF7">
                  <w:pPr>
                    <w:jc w:val="center"/>
                    <w:rPr>
                      <w:bCs/>
                      <w:sz w:val="18"/>
                      <w:szCs w:val="18"/>
                    </w:rPr>
                  </w:pPr>
                  <w:r w:rsidRPr="00DA7493">
                    <w:rPr>
                      <w:bCs/>
                      <w:sz w:val="18"/>
                      <w:szCs w:val="18"/>
                    </w:rPr>
                    <w:t>1</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976EF7">
              <w:trPr>
                <w:trHeight w:val="375"/>
              </w:trPr>
              <w:tc>
                <w:tcPr>
                  <w:tcW w:w="1440" w:type="dxa"/>
                  <w:vAlign w:val="center"/>
                </w:tcPr>
                <w:p w:rsidR="00976EF7" w:rsidRPr="00DA7493" w:rsidRDefault="00976EF7" w:rsidP="00976EF7">
                  <w:pPr>
                    <w:rPr>
                      <w:bCs/>
                      <w:sz w:val="18"/>
                      <w:szCs w:val="18"/>
                    </w:rPr>
                  </w:pPr>
                  <w:r w:rsidRPr="00DA7493">
                    <w:rPr>
                      <w:bCs/>
                      <w:sz w:val="18"/>
                      <w:szCs w:val="18"/>
                    </w:rPr>
                    <w:t>До</w:t>
                  </w:r>
                  <w:r w:rsidR="004D56DE" w:rsidRPr="00DA7493">
                    <w:rPr>
                      <w:bCs/>
                      <w:sz w:val="18"/>
                      <w:szCs w:val="18"/>
                    </w:rPr>
                    <w:t>кумент подтверждающий качество Т</w:t>
                  </w:r>
                  <w:r w:rsidRPr="00DA7493">
                    <w:rPr>
                      <w:bCs/>
                      <w:sz w:val="18"/>
                      <w:szCs w:val="18"/>
                    </w:rPr>
                    <w:t>овара</w:t>
                  </w:r>
                </w:p>
              </w:tc>
              <w:tc>
                <w:tcPr>
                  <w:tcW w:w="1559" w:type="dxa"/>
                  <w:vAlign w:val="center"/>
                </w:tcPr>
                <w:p w:rsidR="00976EF7" w:rsidRPr="00DA7493" w:rsidRDefault="00976EF7" w:rsidP="00976EF7">
                  <w:pPr>
                    <w:jc w:val="center"/>
                    <w:rPr>
                      <w:bCs/>
                      <w:sz w:val="18"/>
                      <w:szCs w:val="18"/>
                    </w:rPr>
                  </w:pPr>
                  <w:r w:rsidRPr="00DA7493">
                    <w:rPr>
                      <w:bCs/>
                      <w:sz w:val="18"/>
                      <w:szCs w:val="18"/>
                    </w:rPr>
                    <w:t>паспорт на партию товара, и/или сертификат, и/или иной документ</w:t>
                  </w:r>
                </w:p>
              </w:tc>
              <w:tc>
                <w:tcPr>
                  <w:tcW w:w="1701" w:type="dxa"/>
                  <w:vAlign w:val="center"/>
                </w:tcPr>
                <w:p w:rsidR="00976EF7" w:rsidRPr="00DA7493" w:rsidRDefault="00976EF7" w:rsidP="00976EF7">
                  <w:pPr>
                    <w:jc w:val="center"/>
                    <w:rPr>
                      <w:bCs/>
                      <w:i/>
                      <w:sz w:val="18"/>
                      <w:szCs w:val="18"/>
                    </w:rPr>
                  </w:pPr>
                  <w:r w:rsidRPr="00DA7493">
                    <w:rPr>
                      <w:bCs/>
                      <w:i/>
                      <w:sz w:val="18"/>
                      <w:szCs w:val="18"/>
                      <w:highlight w:val="yellow"/>
                    </w:rPr>
                    <w:t>участник закупки указывает конкретное значение показателя</w:t>
                  </w:r>
                </w:p>
              </w:tc>
            </w:tr>
          </w:tbl>
          <w:p w:rsidR="00B6213F" w:rsidRPr="007C2962" w:rsidRDefault="00B6213F" w:rsidP="00014A0A">
            <w:pPr>
              <w:autoSpaceDE w:val="0"/>
              <w:autoSpaceDN w:val="0"/>
              <w:rPr>
                <w:bCs/>
                <w:sz w:val="20"/>
                <w:szCs w:val="20"/>
              </w:rPr>
            </w:pPr>
          </w:p>
        </w:tc>
        <w:tc>
          <w:tcPr>
            <w:tcW w:w="4678" w:type="dxa"/>
          </w:tcPr>
          <w:p w:rsidR="00976EF7" w:rsidRPr="007C2962" w:rsidRDefault="00976EF7" w:rsidP="006370AC">
            <w:pPr>
              <w:jc w:val="both"/>
              <w:rPr>
                <w:rFonts w:eastAsia="Calibri"/>
                <w:b/>
                <w:sz w:val="20"/>
                <w:szCs w:val="20"/>
                <w:lang w:eastAsia="zh-CN" w:bidi="hi-IN"/>
              </w:rPr>
            </w:pPr>
          </w:p>
        </w:tc>
      </w:tr>
      <w:tr w:rsidR="00976EF7" w:rsidRPr="007C2962" w:rsidTr="00DA7493">
        <w:trPr>
          <w:trHeight w:val="1127"/>
        </w:trPr>
        <w:tc>
          <w:tcPr>
            <w:tcW w:w="567" w:type="dxa"/>
          </w:tcPr>
          <w:p w:rsidR="00976EF7" w:rsidRPr="007C2962" w:rsidRDefault="00976EF7" w:rsidP="00976EF7">
            <w:pPr>
              <w:jc w:val="center"/>
              <w:rPr>
                <w:b/>
                <w:sz w:val="20"/>
                <w:szCs w:val="20"/>
                <w:u w:val="single"/>
              </w:rPr>
            </w:pPr>
            <w:r w:rsidRPr="007C2962">
              <w:rPr>
                <w:b/>
                <w:sz w:val="20"/>
                <w:szCs w:val="20"/>
                <w:u w:val="single"/>
              </w:rPr>
              <w:t>2</w:t>
            </w:r>
          </w:p>
        </w:tc>
        <w:tc>
          <w:tcPr>
            <w:tcW w:w="4820" w:type="dxa"/>
          </w:tcPr>
          <w:p w:rsidR="00A6115B" w:rsidRPr="007C2962" w:rsidRDefault="00A6115B" w:rsidP="00976EF7">
            <w:pPr>
              <w:rPr>
                <w:b/>
                <w:sz w:val="20"/>
                <w:szCs w:val="20"/>
                <w:highlight w:val="yellow"/>
                <w:u w:val="single"/>
              </w:rPr>
            </w:pPr>
            <w:r w:rsidRPr="007C2962">
              <w:rPr>
                <w:b/>
                <w:sz w:val="20"/>
                <w:szCs w:val="20"/>
                <w:u w:val="single"/>
              </w:rPr>
              <w:t xml:space="preserve">Кабель силовой </w:t>
            </w:r>
            <w:proofErr w:type="spellStart"/>
            <w:r w:rsidRPr="007C2962">
              <w:rPr>
                <w:b/>
                <w:sz w:val="20"/>
                <w:szCs w:val="20"/>
                <w:u w:val="single"/>
              </w:rPr>
              <w:t>АВБШв</w:t>
            </w:r>
            <w:proofErr w:type="spellEnd"/>
            <w:r w:rsidRPr="007C2962">
              <w:rPr>
                <w:b/>
                <w:sz w:val="20"/>
                <w:szCs w:val="20"/>
                <w:u w:val="single"/>
              </w:rPr>
              <w:t xml:space="preserve"> 4х120-1 </w:t>
            </w:r>
            <w:r w:rsidRPr="007C2962">
              <w:rPr>
                <w:b/>
                <w:sz w:val="20"/>
                <w:szCs w:val="20"/>
                <w:highlight w:val="yellow"/>
                <w:u w:val="single"/>
              </w:rPr>
              <w:t xml:space="preserve">___ </w:t>
            </w:r>
          </w:p>
          <w:p w:rsidR="00976EF7" w:rsidRPr="00DA7493" w:rsidRDefault="00A6115B" w:rsidP="00976EF7">
            <w:pPr>
              <w:rPr>
                <w:sz w:val="20"/>
                <w:szCs w:val="20"/>
                <w:u w:val="single"/>
              </w:rPr>
            </w:pPr>
            <w:r w:rsidRPr="007C2962">
              <w:rPr>
                <w:sz w:val="20"/>
                <w:szCs w:val="20"/>
                <w:highlight w:val="yellow"/>
                <w:u w:val="single"/>
              </w:rPr>
              <w:t>(Поставщик указывает наименование Товара полностью)</w:t>
            </w:r>
          </w:p>
          <w:tbl>
            <w:tblPr>
              <w:tblW w:w="47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559"/>
              <w:gridCol w:w="1701"/>
            </w:tblGrid>
            <w:tr w:rsidR="00976EF7" w:rsidRPr="00DA7493" w:rsidTr="00005EB2">
              <w:trPr>
                <w:trHeight w:val="653"/>
              </w:trPr>
              <w:tc>
                <w:tcPr>
                  <w:tcW w:w="1440" w:type="dxa"/>
                  <w:vAlign w:val="center"/>
                </w:tcPr>
                <w:p w:rsidR="00976EF7" w:rsidRPr="00DA7493" w:rsidRDefault="00976EF7" w:rsidP="00976EF7">
                  <w:pPr>
                    <w:ind w:left="-16" w:right="-41"/>
                    <w:jc w:val="center"/>
                    <w:rPr>
                      <w:b/>
                      <w:sz w:val="18"/>
                      <w:szCs w:val="18"/>
                    </w:rPr>
                  </w:pPr>
                  <w:r w:rsidRPr="00DA7493">
                    <w:rPr>
                      <w:b/>
                      <w:sz w:val="18"/>
                      <w:szCs w:val="18"/>
                    </w:rPr>
                    <w:t xml:space="preserve">Наименование </w:t>
                  </w:r>
                </w:p>
                <w:p w:rsidR="00976EF7" w:rsidRPr="00DA7493" w:rsidRDefault="00976EF7" w:rsidP="00976EF7">
                  <w:pPr>
                    <w:ind w:left="-16" w:right="-41"/>
                    <w:jc w:val="center"/>
                    <w:rPr>
                      <w:b/>
                      <w:sz w:val="18"/>
                      <w:szCs w:val="18"/>
                    </w:rPr>
                  </w:pPr>
                  <w:r w:rsidRPr="00DA7493">
                    <w:rPr>
                      <w:b/>
                      <w:sz w:val="18"/>
                      <w:szCs w:val="18"/>
                    </w:rPr>
                    <w:t xml:space="preserve">показателя </w:t>
                  </w:r>
                </w:p>
                <w:p w:rsidR="00976EF7" w:rsidRPr="00DA7493" w:rsidRDefault="00976EF7" w:rsidP="00976EF7">
                  <w:pPr>
                    <w:ind w:left="-16" w:right="-41"/>
                    <w:jc w:val="center"/>
                    <w:rPr>
                      <w:b/>
                      <w:sz w:val="18"/>
                      <w:szCs w:val="18"/>
                    </w:rPr>
                  </w:pPr>
                  <w:r w:rsidRPr="00DA7493">
                    <w:rPr>
                      <w:b/>
                      <w:sz w:val="18"/>
                      <w:szCs w:val="18"/>
                    </w:rPr>
                    <w:t xml:space="preserve">технической </w:t>
                  </w:r>
                </w:p>
                <w:p w:rsidR="00976EF7" w:rsidRPr="00DA7493" w:rsidRDefault="00976EF7" w:rsidP="00976EF7">
                  <w:pPr>
                    <w:ind w:left="-16" w:right="-41"/>
                    <w:jc w:val="center"/>
                    <w:rPr>
                      <w:b/>
                      <w:sz w:val="18"/>
                      <w:szCs w:val="18"/>
                    </w:rPr>
                  </w:pPr>
                  <w:r w:rsidRPr="00DA7493">
                    <w:rPr>
                      <w:b/>
                      <w:sz w:val="18"/>
                      <w:szCs w:val="18"/>
                    </w:rPr>
                    <w:t>характеристики</w:t>
                  </w:r>
                </w:p>
                <w:p w:rsidR="00976EF7" w:rsidRPr="00DA7493" w:rsidRDefault="00976EF7" w:rsidP="00976EF7">
                  <w:pPr>
                    <w:ind w:left="-16" w:right="-41"/>
                    <w:jc w:val="center"/>
                    <w:rPr>
                      <w:b/>
                      <w:sz w:val="18"/>
                      <w:szCs w:val="18"/>
                    </w:rPr>
                  </w:pPr>
                  <w:r w:rsidRPr="00DA7493">
                    <w:rPr>
                      <w:b/>
                      <w:sz w:val="18"/>
                      <w:szCs w:val="18"/>
                    </w:rPr>
                    <w:t xml:space="preserve"> Товара</w:t>
                  </w:r>
                </w:p>
              </w:tc>
              <w:tc>
                <w:tcPr>
                  <w:tcW w:w="1559" w:type="dxa"/>
                  <w:vAlign w:val="center"/>
                </w:tcPr>
                <w:p w:rsidR="00976EF7" w:rsidRPr="00DA7493" w:rsidRDefault="00976EF7" w:rsidP="00976EF7">
                  <w:pPr>
                    <w:jc w:val="center"/>
                    <w:rPr>
                      <w:b/>
                      <w:sz w:val="18"/>
                      <w:szCs w:val="18"/>
                    </w:rPr>
                  </w:pPr>
                  <w:r w:rsidRPr="00DA7493">
                    <w:rPr>
                      <w:b/>
                      <w:sz w:val="18"/>
                      <w:szCs w:val="18"/>
                    </w:rPr>
                    <w:t>Установленные Заказчиком</w:t>
                  </w:r>
                </w:p>
                <w:p w:rsidR="00976EF7" w:rsidRPr="00DA7493" w:rsidRDefault="00976EF7" w:rsidP="00976EF7">
                  <w:pPr>
                    <w:jc w:val="center"/>
                    <w:rPr>
                      <w:b/>
                      <w:sz w:val="18"/>
                      <w:szCs w:val="18"/>
                    </w:rPr>
                  </w:pPr>
                  <w:r w:rsidRPr="00DA7493">
                    <w:rPr>
                      <w:b/>
                      <w:sz w:val="18"/>
                      <w:szCs w:val="18"/>
                    </w:rPr>
                    <w:t xml:space="preserve"> требования к </w:t>
                  </w:r>
                </w:p>
                <w:p w:rsidR="00976EF7" w:rsidRPr="00DA7493" w:rsidRDefault="00976EF7" w:rsidP="00976EF7">
                  <w:pPr>
                    <w:jc w:val="center"/>
                    <w:rPr>
                      <w:b/>
                      <w:sz w:val="18"/>
                      <w:szCs w:val="18"/>
                    </w:rPr>
                  </w:pPr>
                  <w:r w:rsidRPr="00DA7493">
                    <w:rPr>
                      <w:b/>
                      <w:sz w:val="18"/>
                      <w:szCs w:val="18"/>
                    </w:rPr>
                    <w:t xml:space="preserve">техническим </w:t>
                  </w:r>
                </w:p>
                <w:p w:rsidR="00976EF7" w:rsidRPr="00DA7493" w:rsidRDefault="00976EF7" w:rsidP="00976EF7">
                  <w:pPr>
                    <w:jc w:val="center"/>
                    <w:rPr>
                      <w:b/>
                      <w:sz w:val="18"/>
                      <w:szCs w:val="18"/>
                    </w:rPr>
                  </w:pPr>
                  <w:r w:rsidRPr="00DA7493">
                    <w:rPr>
                      <w:b/>
                      <w:sz w:val="18"/>
                      <w:szCs w:val="18"/>
                    </w:rPr>
                    <w:t xml:space="preserve">характеристикам </w:t>
                  </w:r>
                </w:p>
                <w:p w:rsidR="00976EF7" w:rsidRPr="00DA7493" w:rsidRDefault="00976EF7" w:rsidP="00976EF7">
                  <w:pPr>
                    <w:jc w:val="center"/>
                    <w:rPr>
                      <w:b/>
                      <w:sz w:val="18"/>
                      <w:szCs w:val="18"/>
                    </w:rPr>
                  </w:pPr>
                  <w:r w:rsidRPr="00DA7493">
                    <w:rPr>
                      <w:b/>
                      <w:sz w:val="18"/>
                      <w:szCs w:val="18"/>
                    </w:rPr>
                    <w:t>Товара</w:t>
                  </w:r>
                </w:p>
              </w:tc>
              <w:tc>
                <w:tcPr>
                  <w:tcW w:w="1701" w:type="dxa"/>
                  <w:vAlign w:val="center"/>
                </w:tcPr>
                <w:p w:rsidR="00976EF7" w:rsidRPr="00DA7493" w:rsidRDefault="00976EF7" w:rsidP="00976EF7">
                  <w:pPr>
                    <w:ind w:right="6"/>
                    <w:jc w:val="center"/>
                    <w:rPr>
                      <w:b/>
                      <w:sz w:val="18"/>
                      <w:szCs w:val="18"/>
                    </w:rPr>
                  </w:pPr>
                  <w:r w:rsidRPr="00DA7493">
                    <w:rPr>
                      <w:b/>
                      <w:sz w:val="18"/>
                      <w:szCs w:val="18"/>
                    </w:rPr>
                    <w:t xml:space="preserve">Инструкция </w:t>
                  </w:r>
                </w:p>
                <w:p w:rsidR="00976EF7" w:rsidRPr="00DA7493" w:rsidRDefault="00976EF7" w:rsidP="00976EF7">
                  <w:pPr>
                    <w:ind w:right="6"/>
                    <w:jc w:val="center"/>
                    <w:rPr>
                      <w:b/>
                      <w:sz w:val="18"/>
                      <w:szCs w:val="18"/>
                    </w:rPr>
                  </w:pPr>
                  <w:r w:rsidRPr="00DA7493">
                    <w:rPr>
                      <w:b/>
                      <w:sz w:val="18"/>
                      <w:szCs w:val="18"/>
                    </w:rPr>
                    <w:t xml:space="preserve">участникам закупки по указанию </w:t>
                  </w:r>
                </w:p>
                <w:p w:rsidR="00976EF7" w:rsidRPr="00DA7493" w:rsidRDefault="00976EF7" w:rsidP="00976EF7">
                  <w:pPr>
                    <w:ind w:right="6"/>
                    <w:jc w:val="center"/>
                    <w:rPr>
                      <w:b/>
                      <w:sz w:val="18"/>
                      <w:szCs w:val="18"/>
                    </w:rPr>
                  </w:pPr>
                  <w:r w:rsidRPr="00DA7493">
                    <w:rPr>
                      <w:b/>
                      <w:sz w:val="18"/>
                      <w:szCs w:val="18"/>
                    </w:rPr>
                    <w:t>значения показателя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а</w:t>
                  </w:r>
                  <w:r w:rsidR="00976EF7" w:rsidRPr="00DA7493">
                    <w:rPr>
                      <w:bCs/>
                      <w:sz w:val="18"/>
                      <w:szCs w:val="18"/>
                    </w:rPr>
                    <w:t>люминий</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Материала изоляции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п</w:t>
                  </w:r>
                  <w:r w:rsidR="00976EF7" w:rsidRPr="00DA7493">
                    <w:rPr>
                      <w:bCs/>
                      <w:sz w:val="18"/>
                      <w:szCs w:val="18"/>
                    </w:rPr>
                    <w:t>оливинилхлоридный пластикат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Тип брони</w:t>
                  </w:r>
                </w:p>
              </w:tc>
              <w:tc>
                <w:tcPr>
                  <w:tcW w:w="1559" w:type="dxa"/>
                  <w:vAlign w:val="center"/>
                </w:tcPr>
                <w:p w:rsidR="00976EF7" w:rsidRPr="00DA7493" w:rsidRDefault="00976EF7" w:rsidP="00976EF7">
                  <w:pPr>
                    <w:jc w:val="center"/>
                    <w:rPr>
                      <w:bCs/>
                      <w:sz w:val="18"/>
                      <w:szCs w:val="18"/>
                    </w:rPr>
                  </w:pPr>
                  <w:r w:rsidRPr="00DA7493">
                    <w:rPr>
                      <w:bCs/>
                      <w:sz w:val="18"/>
                      <w:szCs w:val="18"/>
                    </w:rPr>
                    <w:t>броня из стальных оцинкованных лент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Материал наружной оболочки </w:t>
                  </w:r>
                </w:p>
              </w:tc>
              <w:tc>
                <w:tcPr>
                  <w:tcW w:w="1559" w:type="dxa"/>
                  <w:vAlign w:val="center"/>
                </w:tcPr>
                <w:p w:rsidR="00976EF7" w:rsidRPr="00DA7493" w:rsidRDefault="004D56DE" w:rsidP="00976EF7">
                  <w:pPr>
                    <w:jc w:val="center"/>
                    <w:rPr>
                      <w:bCs/>
                      <w:sz w:val="18"/>
                      <w:szCs w:val="18"/>
                    </w:rPr>
                  </w:pPr>
                  <w:r w:rsidRPr="00DA7493">
                    <w:rPr>
                      <w:bCs/>
                      <w:sz w:val="18"/>
                      <w:szCs w:val="18"/>
                    </w:rPr>
                    <w:t>з</w:t>
                  </w:r>
                  <w:r w:rsidR="00976EF7" w:rsidRPr="00DA7493">
                    <w:rPr>
                      <w:bCs/>
                      <w:sz w:val="18"/>
                      <w:szCs w:val="18"/>
                    </w:rPr>
                    <w:t>ащитный шланг из поливинилхлоридного пластиката пониженной пожарной опасности</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Исполнение в части показателей пожарной опасности</w:t>
                  </w:r>
                </w:p>
              </w:tc>
              <w:tc>
                <w:tcPr>
                  <w:tcW w:w="1559" w:type="dxa"/>
                  <w:vAlign w:val="center"/>
                </w:tcPr>
                <w:p w:rsidR="00976EF7" w:rsidRPr="00DA7493" w:rsidRDefault="00976EF7" w:rsidP="00976EF7">
                  <w:pPr>
                    <w:jc w:val="center"/>
                    <w:rPr>
                      <w:bCs/>
                      <w:sz w:val="18"/>
                      <w:szCs w:val="18"/>
                    </w:rPr>
                  </w:pPr>
                  <w:r w:rsidRPr="00DA7493">
                    <w:rPr>
                      <w:bCs/>
                      <w:sz w:val="18"/>
                      <w:szCs w:val="18"/>
                    </w:rPr>
                    <w:t>не распространяющие горение при одиночной прокладке</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Число жил</w:t>
                  </w:r>
                </w:p>
              </w:tc>
              <w:tc>
                <w:tcPr>
                  <w:tcW w:w="1559" w:type="dxa"/>
                  <w:vAlign w:val="center"/>
                </w:tcPr>
                <w:p w:rsidR="00976EF7" w:rsidRPr="00DA7493" w:rsidRDefault="00976EF7" w:rsidP="00976EF7">
                  <w:pPr>
                    <w:jc w:val="center"/>
                    <w:rPr>
                      <w:bCs/>
                      <w:sz w:val="18"/>
                      <w:szCs w:val="18"/>
                    </w:rPr>
                  </w:pPr>
                  <w:r w:rsidRPr="00DA7493">
                    <w:rPr>
                      <w:bCs/>
                      <w:sz w:val="18"/>
                      <w:szCs w:val="18"/>
                    </w:rPr>
                    <w:t>4</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Номинальное сечение жилы, мм2</w:t>
                  </w:r>
                </w:p>
              </w:tc>
              <w:tc>
                <w:tcPr>
                  <w:tcW w:w="1559" w:type="dxa"/>
                  <w:vAlign w:val="center"/>
                </w:tcPr>
                <w:p w:rsidR="00976EF7" w:rsidRPr="00DA7493" w:rsidRDefault="00005EB2" w:rsidP="00976EF7">
                  <w:pPr>
                    <w:jc w:val="center"/>
                    <w:rPr>
                      <w:bCs/>
                      <w:sz w:val="18"/>
                      <w:szCs w:val="18"/>
                    </w:rPr>
                  </w:pPr>
                  <w:r w:rsidRPr="00DA7493">
                    <w:rPr>
                      <w:bCs/>
                      <w:sz w:val="18"/>
                      <w:szCs w:val="18"/>
                    </w:rPr>
                    <w:t>120</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Форма поперечного сечения кабеля</w:t>
                  </w:r>
                </w:p>
              </w:tc>
              <w:tc>
                <w:tcPr>
                  <w:tcW w:w="1559" w:type="dxa"/>
                  <w:vAlign w:val="center"/>
                </w:tcPr>
                <w:p w:rsidR="00976EF7" w:rsidRPr="00DA7493" w:rsidRDefault="00976EF7" w:rsidP="00976EF7">
                  <w:pPr>
                    <w:jc w:val="center"/>
                    <w:rPr>
                      <w:bCs/>
                      <w:sz w:val="18"/>
                      <w:szCs w:val="18"/>
                    </w:rPr>
                  </w:pPr>
                  <w:r w:rsidRPr="00DA7493">
                    <w:rPr>
                      <w:bCs/>
                      <w:sz w:val="18"/>
                      <w:szCs w:val="18"/>
                    </w:rPr>
                    <w:t>круглая</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Номинальное напряжение кабеля, </w:t>
                  </w:r>
                  <w:proofErr w:type="spellStart"/>
                  <w:r w:rsidRPr="00DA7493">
                    <w:rPr>
                      <w:bCs/>
                      <w:sz w:val="18"/>
                      <w:szCs w:val="18"/>
                    </w:rPr>
                    <w:t>кВ</w:t>
                  </w:r>
                  <w:proofErr w:type="spellEnd"/>
                </w:p>
              </w:tc>
              <w:tc>
                <w:tcPr>
                  <w:tcW w:w="1559" w:type="dxa"/>
                  <w:vAlign w:val="center"/>
                </w:tcPr>
                <w:p w:rsidR="00976EF7" w:rsidRPr="00DA7493" w:rsidRDefault="00976EF7" w:rsidP="00976EF7">
                  <w:pPr>
                    <w:jc w:val="center"/>
                    <w:rPr>
                      <w:bCs/>
                      <w:sz w:val="18"/>
                      <w:szCs w:val="18"/>
                    </w:rPr>
                  </w:pPr>
                  <w:r w:rsidRPr="00DA7493">
                    <w:rPr>
                      <w:bCs/>
                      <w:sz w:val="18"/>
                      <w:szCs w:val="18"/>
                    </w:rPr>
                    <w:t>1</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До</w:t>
                  </w:r>
                  <w:r w:rsidR="004D56DE" w:rsidRPr="00DA7493">
                    <w:rPr>
                      <w:bCs/>
                      <w:sz w:val="18"/>
                      <w:szCs w:val="18"/>
                    </w:rPr>
                    <w:t>кумент подтверждающий качество Т</w:t>
                  </w:r>
                  <w:r w:rsidRPr="00DA7493">
                    <w:rPr>
                      <w:bCs/>
                      <w:sz w:val="18"/>
                      <w:szCs w:val="18"/>
                    </w:rPr>
                    <w:t>овара</w:t>
                  </w:r>
                </w:p>
              </w:tc>
              <w:tc>
                <w:tcPr>
                  <w:tcW w:w="1559" w:type="dxa"/>
                  <w:vAlign w:val="center"/>
                </w:tcPr>
                <w:p w:rsidR="00976EF7" w:rsidRPr="00DA7493" w:rsidRDefault="00976EF7" w:rsidP="00976EF7">
                  <w:pPr>
                    <w:jc w:val="center"/>
                    <w:rPr>
                      <w:bCs/>
                      <w:sz w:val="18"/>
                      <w:szCs w:val="18"/>
                    </w:rPr>
                  </w:pPr>
                  <w:r w:rsidRPr="00DA7493">
                    <w:rPr>
                      <w:bCs/>
                      <w:sz w:val="18"/>
                      <w:szCs w:val="18"/>
                    </w:rPr>
                    <w:t>паспорт на партию товара, и/или сертификат, и/или иной документ</w:t>
                  </w:r>
                </w:p>
              </w:tc>
              <w:tc>
                <w:tcPr>
                  <w:tcW w:w="1701" w:type="dxa"/>
                  <w:vAlign w:val="center"/>
                </w:tcPr>
                <w:p w:rsidR="00976EF7" w:rsidRPr="00DA7493" w:rsidRDefault="00976EF7" w:rsidP="00976EF7">
                  <w:pPr>
                    <w:jc w:val="center"/>
                    <w:rPr>
                      <w:bCs/>
                      <w:i/>
                      <w:sz w:val="18"/>
                      <w:szCs w:val="18"/>
                    </w:rPr>
                  </w:pPr>
                  <w:r w:rsidRPr="00DA7493">
                    <w:rPr>
                      <w:bCs/>
                      <w:i/>
                      <w:sz w:val="18"/>
                      <w:szCs w:val="18"/>
                      <w:highlight w:val="yellow"/>
                    </w:rPr>
                    <w:t>участник закупки указывает конкретное значение показателя</w:t>
                  </w:r>
                </w:p>
              </w:tc>
            </w:tr>
          </w:tbl>
          <w:p w:rsidR="00B6213F" w:rsidRPr="007C2962" w:rsidRDefault="00B6213F" w:rsidP="00005EB2">
            <w:pPr>
              <w:autoSpaceDE w:val="0"/>
              <w:autoSpaceDN w:val="0"/>
              <w:rPr>
                <w:bCs/>
                <w:sz w:val="20"/>
                <w:szCs w:val="20"/>
              </w:rPr>
            </w:pPr>
          </w:p>
        </w:tc>
        <w:tc>
          <w:tcPr>
            <w:tcW w:w="4678" w:type="dxa"/>
          </w:tcPr>
          <w:p w:rsidR="00976EF7" w:rsidRPr="007C2962" w:rsidRDefault="00976EF7" w:rsidP="00976EF7">
            <w:pPr>
              <w:jc w:val="both"/>
              <w:rPr>
                <w:rFonts w:eastAsia="Calibri"/>
                <w:b/>
                <w:sz w:val="20"/>
                <w:szCs w:val="20"/>
                <w:lang w:eastAsia="zh-CN" w:bidi="hi-IN"/>
              </w:rPr>
            </w:pPr>
          </w:p>
        </w:tc>
      </w:tr>
      <w:tr w:rsidR="00976EF7" w:rsidRPr="007C2962" w:rsidTr="00FF0F7B">
        <w:trPr>
          <w:trHeight w:val="559"/>
        </w:trPr>
        <w:tc>
          <w:tcPr>
            <w:tcW w:w="567" w:type="dxa"/>
          </w:tcPr>
          <w:p w:rsidR="00976EF7" w:rsidRPr="007C2962" w:rsidRDefault="00976EF7" w:rsidP="00976EF7">
            <w:pPr>
              <w:jc w:val="center"/>
              <w:rPr>
                <w:b/>
                <w:sz w:val="20"/>
                <w:szCs w:val="20"/>
                <w:u w:val="single"/>
              </w:rPr>
            </w:pPr>
            <w:r w:rsidRPr="007C2962">
              <w:rPr>
                <w:b/>
                <w:sz w:val="20"/>
                <w:szCs w:val="20"/>
                <w:u w:val="single"/>
              </w:rPr>
              <w:t>3</w:t>
            </w:r>
          </w:p>
        </w:tc>
        <w:tc>
          <w:tcPr>
            <w:tcW w:w="4820" w:type="dxa"/>
          </w:tcPr>
          <w:p w:rsidR="00005EB2" w:rsidRPr="007C2962" w:rsidRDefault="00005EB2" w:rsidP="00976EF7">
            <w:pPr>
              <w:rPr>
                <w:b/>
                <w:sz w:val="20"/>
                <w:szCs w:val="20"/>
                <w:highlight w:val="yellow"/>
                <w:u w:val="single"/>
              </w:rPr>
            </w:pPr>
            <w:r w:rsidRPr="007C2962">
              <w:rPr>
                <w:b/>
                <w:sz w:val="20"/>
                <w:szCs w:val="20"/>
                <w:u w:val="single"/>
              </w:rPr>
              <w:t xml:space="preserve">Кабель силовой </w:t>
            </w:r>
            <w:proofErr w:type="spellStart"/>
            <w:r w:rsidRPr="007C2962">
              <w:rPr>
                <w:b/>
                <w:sz w:val="20"/>
                <w:szCs w:val="20"/>
                <w:u w:val="single"/>
              </w:rPr>
              <w:t>АВБШв</w:t>
            </w:r>
            <w:proofErr w:type="spellEnd"/>
            <w:r w:rsidRPr="007C2962">
              <w:rPr>
                <w:b/>
                <w:sz w:val="20"/>
                <w:szCs w:val="20"/>
                <w:u w:val="single"/>
              </w:rPr>
              <w:t xml:space="preserve"> 4х95-1 </w:t>
            </w:r>
            <w:r w:rsidRPr="007C2962">
              <w:rPr>
                <w:b/>
                <w:sz w:val="20"/>
                <w:szCs w:val="20"/>
                <w:highlight w:val="yellow"/>
                <w:u w:val="single"/>
              </w:rPr>
              <w:t>___</w:t>
            </w:r>
          </w:p>
          <w:p w:rsidR="00976EF7" w:rsidRPr="007C2962" w:rsidRDefault="00005EB2" w:rsidP="00976EF7">
            <w:pPr>
              <w:rPr>
                <w:sz w:val="20"/>
                <w:szCs w:val="20"/>
              </w:rPr>
            </w:pPr>
            <w:r w:rsidRPr="007C2962">
              <w:rPr>
                <w:sz w:val="20"/>
                <w:szCs w:val="20"/>
                <w:highlight w:val="yellow"/>
              </w:rPr>
              <w:t>(Поставщик указывает наименование Товара полностью)</w:t>
            </w:r>
          </w:p>
          <w:tbl>
            <w:tblPr>
              <w:tblW w:w="47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559"/>
              <w:gridCol w:w="1701"/>
            </w:tblGrid>
            <w:tr w:rsidR="00976EF7" w:rsidRPr="00DA7493" w:rsidTr="00005EB2">
              <w:trPr>
                <w:trHeight w:val="653"/>
              </w:trPr>
              <w:tc>
                <w:tcPr>
                  <w:tcW w:w="1440" w:type="dxa"/>
                  <w:vAlign w:val="center"/>
                </w:tcPr>
                <w:p w:rsidR="00976EF7" w:rsidRPr="00DA7493" w:rsidRDefault="00976EF7" w:rsidP="00976EF7">
                  <w:pPr>
                    <w:ind w:left="-16" w:right="-41"/>
                    <w:jc w:val="center"/>
                    <w:rPr>
                      <w:b/>
                      <w:sz w:val="18"/>
                      <w:szCs w:val="18"/>
                    </w:rPr>
                  </w:pPr>
                  <w:r w:rsidRPr="00DA7493">
                    <w:rPr>
                      <w:b/>
                      <w:sz w:val="18"/>
                      <w:szCs w:val="18"/>
                    </w:rPr>
                    <w:lastRenderedPageBreak/>
                    <w:t xml:space="preserve">Наименование </w:t>
                  </w:r>
                </w:p>
                <w:p w:rsidR="00976EF7" w:rsidRPr="00DA7493" w:rsidRDefault="00976EF7" w:rsidP="00976EF7">
                  <w:pPr>
                    <w:ind w:left="-16" w:right="-41"/>
                    <w:jc w:val="center"/>
                    <w:rPr>
                      <w:b/>
                      <w:sz w:val="18"/>
                      <w:szCs w:val="18"/>
                    </w:rPr>
                  </w:pPr>
                  <w:r w:rsidRPr="00DA7493">
                    <w:rPr>
                      <w:b/>
                      <w:sz w:val="18"/>
                      <w:szCs w:val="18"/>
                    </w:rPr>
                    <w:t xml:space="preserve">показателя </w:t>
                  </w:r>
                </w:p>
                <w:p w:rsidR="00976EF7" w:rsidRPr="00DA7493" w:rsidRDefault="00976EF7" w:rsidP="00976EF7">
                  <w:pPr>
                    <w:ind w:left="-16" w:right="-41"/>
                    <w:jc w:val="center"/>
                    <w:rPr>
                      <w:b/>
                      <w:sz w:val="18"/>
                      <w:szCs w:val="18"/>
                    </w:rPr>
                  </w:pPr>
                  <w:r w:rsidRPr="00DA7493">
                    <w:rPr>
                      <w:b/>
                      <w:sz w:val="18"/>
                      <w:szCs w:val="18"/>
                    </w:rPr>
                    <w:t xml:space="preserve">технической </w:t>
                  </w:r>
                </w:p>
                <w:p w:rsidR="00976EF7" w:rsidRPr="00DA7493" w:rsidRDefault="00976EF7" w:rsidP="00976EF7">
                  <w:pPr>
                    <w:ind w:left="-16" w:right="-41"/>
                    <w:jc w:val="center"/>
                    <w:rPr>
                      <w:b/>
                      <w:sz w:val="18"/>
                      <w:szCs w:val="18"/>
                    </w:rPr>
                  </w:pPr>
                  <w:r w:rsidRPr="00DA7493">
                    <w:rPr>
                      <w:b/>
                      <w:sz w:val="18"/>
                      <w:szCs w:val="18"/>
                    </w:rPr>
                    <w:t>характеристики</w:t>
                  </w:r>
                </w:p>
                <w:p w:rsidR="00976EF7" w:rsidRPr="00DA7493" w:rsidRDefault="00976EF7" w:rsidP="00976EF7">
                  <w:pPr>
                    <w:ind w:left="-16" w:right="-41"/>
                    <w:jc w:val="center"/>
                    <w:rPr>
                      <w:b/>
                      <w:sz w:val="18"/>
                      <w:szCs w:val="18"/>
                    </w:rPr>
                  </w:pPr>
                  <w:r w:rsidRPr="00DA7493">
                    <w:rPr>
                      <w:b/>
                      <w:sz w:val="18"/>
                      <w:szCs w:val="18"/>
                    </w:rPr>
                    <w:t xml:space="preserve"> Товара</w:t>
                  </w:r>
                </w:p>
              </w:tc>
              <w:tc>
                <w:tcPr>
                  <w:tcW w:w="1559" w:type="dxa"/>
                  <w:vAlign w:val="center"/>
                </w:tcPr>
                <w:p w:rsidR="00976EF7" w:rsidRPr="00DA7493" w:rsidRDefault="00976EF7" w:rsidP="00976EF7">
                  <w:pPr>
                    <w:jc w:val="center"/>
                    <w:rPr>
                      <w:b/>
                      <w:sz w:val="18"/>
                      <w:szCs w:val="18"/>
                    </w:rPr>
                  </w:pPr>
                  <w:r w:rsidRPr="00DA7493">
                    <w:rPr>
                      <w:b/>
                      <w:sz w:val="18"/>
                      <w:szCs w:val="18"/>
                    </w:rPr>
                    <w:t>Установленные Заказчиком</w:t>
                  </w:r>
                </w:p>
                <w:p w:rsidR="00976EF7" w:rsidRPr="00DA7493" w:rsidRDefault="00976EF7" w:rsidP="00976EF7">
                  <w:pPr>
                    <w:jc w:val="center"/>
                    <w:rPr>
                      <w:b/>
                      <w:sz w:val="18"/>
                      <w:szCs w:val="18"/>
                    </w:rPr>
                  </w:pPr>
                  <w:r w:rsidRPr="00DA7493">
                    <w:rPr>
                      <w:b/>
                      <w:sz w:val="18"/>
                      <w:szCs w:val="18"/>
                    </w:rPr>
                    <w:t xml:space="preserve"> требования к </w:t>
                  </w:r>
                </w:p>
                <w:p w:rsidR="00976EF7" w:rsidRPr="00DA7493" w:rsidRDefault="00976EF7" w:rsidP="00976EF7">
                  <w:pPr>
                    <w:jc w:val="center"/>
                    <w:rPr>
                      <w:b/>
                      <w:sz w:val="18"/>
                      <w:szCs w:val="18"/>
                    </w:rPr>
                  </w:pPr>
                  <w:r w:rsidRPr="00DA7493">
                    <w:rPr>
                      <w:b/>
                      <w:sz w:val="18"/>
                      <w:szCs w:val="18"/>
                    </w:rPr>
                    <w:t xml:space="preserve">техническим </w:t>
                  </w:r>
                </w:p>
                <w:p w:rsidR="00976EF7" w:rsidRPr="00DA7493" w:rsidRDefault="00976EF7" w:rsidP="00976EF7">
                  <w:pPr>
                    <w:jc w:val="center"/>
                    <w:rPr>
                      <w:b/>
                      <w:sz w:val="18"/>
                      <w:szCs w:val="18"/>
                    </w:rPr>
                  </w:pPr>
                  <w:r w:rsidRPr="00DA7493">
                    <w:rPr>
                      <w:b/>
                      <w:sz w:val="18"/>
                      <w:szCs w:val="18"/>
                    </w:rPr>
                    <w:t xml:space="preserve">характеристикам </w:t>
                  </w:r>
                </w:p>
                <w:p w:rsidR="00976EF7" w:rsidRPr="00DA7493" w:rsidRDefault="00976EF7" w:rsidP="00976EF7">
                  <w:pPr>
                    <w:jc w:val="center"/>
                    <w:rPr>
                      <w:b/>
                      <w:sz w:val="18"/>
                      <w:szCs w:val="18"/>
                    </w:rPr>
                  </w:pPr>
                  <w:r w:rsidRPr="00DA7493">
                    <w:rPr>
                      <w:b/>
                      <w:sz w:val="18"/>
                      <w:szCs w:val="18"/>
                    </w:rPr>
                    <w:t>Товара</w:t>
                  </w:r>
                </w:p>
              </w:tc>
              <w:tc>
                <w:tcPr>
                  <w:tcW w:w="1701" w:type="dxa"/>
                  <w:vAlign w:val="center"/>
                </w:tcPr>
                <w:p w:rsidR="00976EF7" w:rsidRPr="00DA7493" w:rsidRDefault="00976EF7" w:rsidP="00976EF7">
                  <w:pPr>
                    <w:ind w:right="6"/>
                    <w:jc w:val="center"/>
                    <w:rPr>
                      <w:b/>
                      <w:sz w:val="18"/>
                      <w:szCs w:val="18"/>
                    </w:rPr>
                  </w:pPr>
                  <w:r w:rsidRPr="00DA7493">
                    <w:rPr>
                      <w:b/>
                      <w:sz w:val="18"/>
                      <w:szCs w:val="18"/>
                    </w:rPr>
                    <w:t xml:space="preserve">Инструкция </w:t>
                  </w:r>
                </w:p>
                <w:p w:rsidR="00976EF7" w:rsidRPr="00DA7493" w:rsidRDefault="00976EF7" w:rsidP="00976EF7">
                  <w:pPr>
                    <w:ind w:right="6"/>
                    <w:jc w:val="center"/>
                    <w:rPr>
                      <w:b/>
                      <w:sz w:val="18"/>
                      <w:szCs w:val="18"/>
                    </w:rPr>
                  </w:pPr>
                  <w:r w:rsidRPr="00DA7493">
                    <w:rPr>
                      <w:b/>
                      <w:sz w:val="18"/>
                      <w:szCs w:val="18"/>
                    </w:rPr>
                    <w:t xml:space="preserve">участникам закупки по указанию </w:t>
                  </w:r>
                </w:p>
                <w:p w:rsidR="00976EF7" w:rsidRPr="00DA7493" w:rsidRDefault="00976EF7" w:rsidP="00976EF7">
                  <w:pPr>
                    <w:ind w:right="6"/>
                    <w:jc w:val="center"/>
                    <w:rPr>
                      <w:b/>
                      <w:sz w:val="18"/>
                      <w:szCs w:val="18"/>
                    </w:rPr>
                  </w:pPr>
                  <w:r w:rsidRPr="00DA7493">
                    <w:rPr>
                      <w:b/>
                      <w:sz w:val="18"/>
                      <w:szCs w:val="18"/>
                    </w:rPr>
                    <w:t>значения показателя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а</w:t>
                  </w:r>
                  <w:r w:rsidR="00976EF7" w:rsidRPr="00DA7493">
                    <w:rPr>
                      <w:bCs/>
                      <w:sz w:val="18"/>
                      <w:szCs w:val="18"/>
                    </w:rPr>
                    <w:t>люминий</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Материала изоляции токопроводящих жил</w:t>
                  </w:r>
                </w:p>
              </w:tc>
              <w:tc>
                <w:tcPr>
                  <w:tcW w:w="1559" w:type="dxa"/>
                  <w:vAlign w:val="center"/>
                </w:tcPr>
                <w:p w:rsidR="00976EF7" w:rsidRPr="00DA7493" w:rsidRDefault="004D56DE" w:rsidP="00976EF7">
                  <w:pPr>
                    <w:jc w:val="center"/>
                    <w:rPr>
                      <w:bCs/>
                      <w:sz w:val="18"/>
                      <w:szCs w:val="18"/>
                    </w:rPr>
                  </w:pPr>
                  <w:r w:rsidRPr="00DA7493">
                    <w:rPr>
                      <w:bCs/>
                      <w:sz w:val="18"/>
                      <w:szCs w:val="18"/>
                    </w:rPr>
                    <w:t>п</w:t>
                  </w:r>
                  <w:r w:rsidR="00976EF7" w:rsidRPr="00DA7493">
                    <w:rPr>
                      <w:bCs/>
                      <w:sz w:val="18"/>
                      <w:szCs w:val="18"/>
                    </w:rPr>
                    <w:t>оливинилхлоридный пластикат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Тип брони</w:t>
                  </w:r>
                </w:p>
              </w:tc>
              <w:tc>
                <w:tcPr>
                  <w:tcW w:w="1559" w:type="dxa"/>
                  <w:vAlign w:val="center"/>
                </w:tcPr>
                <w:p w:rsidR="00976EF7" w:rsidRPr="00DA7493" w:rsidRDefault="00976EF7" w:rsidP="00976EF7">
                  <w:pPr>
                    <w:jc w:val="center"/>
                    <w:rPr>
                      <w:bCs/>
                      <w:sz w:val="18"/>
                      <w:szCs w:val="18"/>
                    </w:rPr>
                  </w:pPr>
                  <w:r w:rsidRPr="00DA7493">
                    <w:rPr>
                      <w:bCs/>
                      <w:sz w:val="18"/>
                      <w:szCs w:val="18"/>
                    </w:rPr>
                    <w:t>броня из стальных оцинкованных лент</w:t>
                  </w:r>
                </w:p>
              </w:tc>
              <w:tc>
                <w:tcPr>
                  <w:tcW w:w="1701" w:type="dxa"/>
                  <w:vAlign w:val="center"/>
                </w:tcPr>
                <w:p w:rsidR="00976EF7" w:rsidRPr="00DA7493" w:rsidRDefault="00976EF7" w:rsidP="00976EF7">
                  <w:pPr>
                    <w:jc w:val="center"/>
                    <w:rPr>
                      <w:b/>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Материал наружной оболочки </w:t>
                  </w:r>
                </w:p>
              </w:tc>
              <w:tc>
                <w:tcPr>
                  <w:tcW w:w="1559" w:type="dxa"/>
                  <w:vAlign w:val="center"/>
                </w:tcPr>
                <w:p w:rsidR="00976EF7" w:rsidRPr="00DA7493" w:rsidRDefault="004D56DE" w:rsidP="00976EF7">
                  <w:pPr>
                    <w:jc w:val="center"/>
                    <w:rPr>
                      <w:bCs/>
                      <w:sz w:val="18"/>
                      <w:szCs w:val="18"/>
                    </w:rPr>
                  </w:pPr>
                  <w:r w:rsidRPr="00DA7493">
                    <w:rPr>
                      <w:bCs/>
                      <w:sz w:val="18"/>
                      <w:szCs w:val="18"/>
                    </w:rPr>
                    <w:t>з</w:t>
                  </w:r>
                  <w:r w:rsidR="00976EF7" w:rsidRPr="00DA7493">
                    <w:rPr>
                      <w:bCs/>
                      <w:sz w:val="18"/>
                      <w:szCs w:val="18"/>
                    </w:rPr>
                    <w:t>ащитный шланг из поливинилхлоридного пластиката пониженной пожарной опасности</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Исполнение в части показателей пожарной опасности</w:t>
                  </w:r>
                </w:p>
              </w:tc>
              <w:tc>
                <w:tcPr>
                  <w:tcW w:w="1559" w:type="dxa"/>
                  <w:vAlign w:val="center"/>
                </w:tcPr>
                <w:p w:rsidR="00976EF7" w:rsidRPr="00DA7493" w:rsidRDefault="00976EF7" w:rsidP="00976EF7">
                  <w:pPr>
                    <w:jc w:val="center"/>
                    <w:rPr>
                      <w:bCs/>
                      <w:sz w:val="18"/>
                      <w:szCs w:val="18"/>
                    </w:rPr>
                  </w:pPr>
                  <w:r w:rsidRPr="00DA7493">
                    <w:rPr>
                      <w:bCs/>
                      <w:sz w:val="18"/>
                      <w:szCs w:val="18"/>
                    </w:rPr>
                    <w:t>не распространяющие горение при одиночной прокладке</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Число жил</w:t>
                  </w:r>
                </w:p>
              </w:tc>
              <w:tc>
                <w:tcPr>
                  <w:tcW w:w="1559" w:type="dxa"/>
                  <w:vAlign w:val="center"/>
                </w:tcPr>
                <w:p w:rsidR="00976EF7" w:rsidRPr="00DA7493" w:rsidRDefault="00976EF7" w:rsidP="00976EF7">
                  <w:pPr>
                    <w:jc w:val="center"/>
                    <w:rPr>
                      <w:bCs/>
                      <w:sz w:val="18"/>
                      <w:szCs w:val="18"/>
                    </w:rPr>
                  </w:pPr>
                  <w:r w:rsidRPr="00DA7493">
                    <w:rPr>
                      <w:bCs/>
                      <w:sz w:val="18"/>
                      <w:szCs w:val="18"/>
                    </w:rPr>
                    <w:t>4</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Номинальное сечение жилы, мм2</w:t>
                  </w:r>
                </w:p>
              </w:tc>
              <w:tc>
                <w:tcPr>
                  <w:tcW w:w="1559" w:type="dxa"/>
                  <w:vAlign w:val="center"/>
                </w:tcPr>
                <w:p w:rsidR="00976EF7" w:rsidRPr="00DA7493" w:rsidRDefault="00005EB2" w:rsidP="00976EF7">
                  <w:pPr>
                    <w:jc w:val="center"/>
                    <w:rPr>
                      <w:bCs/>
                      <w:sz w:val="18"/>
                      <w:szCs w:val="18"/>
                    </w:rPr>
                  </w:pPr>
                  <w:r w:rsidRPr="00DA7493">
                    <w:rPr>
                      <w:bCs/>
                      <w:sz w:val="18"/>
                      <w:szCs w:val="18"/>
                    </w:rPr>
                    <w:t>95</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Форма поперечного сечения кабеля</w:t>
                  </w:r>
                </w:p>
              </w:tc>
              <w:tc>
                <w:tcPr>
                  <w:tcW w:w="1559" w:type="dxa"/>
                  <w:vAlign w:val="center"/>
                </w:tcPr>
                <w:p w:rsidR="00976EF7" w:rsidRPr="00DA7493" w:rsidRDefault="00976EF7" w:rsidP="00976EF7">
                  <w:pPr>
                    <w:jc w:val="center"/>
                    <w:rPr>
                      <w:bCs/>
                      <w:sz w:val="18"/>
                      <w:szCs w:val="18"/>
                    </w:rPr>
                  </w:pPr>
                  <w:r w:rsidRPr="00DA7493">
                    <w:rPr>
                      <w:bCs/>
                      <w:sz w:val="18"/>
                      <w:szCs w:val="18"/>
                    </w:rPr>
                    <w:t>круглая</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 xml:space="preserve">Номинальное напряжение кабеля, </w:t>
                  </w:r>
                  <w:proofErr w:type="spellStart"/>
                  <w:r w:rsidRPr="00DA7493">
                    <w:rPr>
                      <w:bCs/>
                      <w:sz w:val="18"/>
                      <w:szCs w:val="18"/>
                    </w:rPr>
                    <w:t>кВ</w:t>
                  </w:r>
                  <w:proofErr w:type="spellEnd"/>
                </w:p>
              </w:tc>
              <w:tc>
                <w:tcPr>
                  <w:tcW w:w="1559" w:type="dxa"/>
                  <w:vAlign w:val="center"/>
                </w:tcPr>
                <w:p w:rsidR="00976EF7" w:rsidRPr="00DA7493" w:rsidRDefault="00976EF7" w:rsidP="00976EF7">
                  <w:pPr>
                    <w:jc w:val="center"/>
                    <w:rPr>
                      <w:bCs/>
                      <w:sz w:val="18"/>
                      <w:szCs w:val="18"/>
                    </w:rPr>
                  </w:pPr>
                  <w:r w:rsidRPr="00DA7493">
                    <w:rPr>
                      <w:bCs/>
                      <w:sz w:val="18"/>
                      <w:szCs w:val="18"/>
                    </w:rPr>
                    <w:t>1</w:t>
                  </w:r>
                </w:p>
              </w:tc>
              <w:tc>
                <w:tcPr>
                  <w:tcW w:w="1701" w:type="dxa"/>
                  <w:vAlign w:val="center"/>
                </w:tcPr>
                <w:p w:rsidR="00976EF7" w:rsidRPr="00DA7493" w:rsidRDefault="00976EF7" w:rsidP="00976EF7">
                  <w:pPr>
                    <w:jc w:val="center"/>
                    <w:rPr>
                      <w:bCs/>
                      <w:sz w:val="18"/>
                      <w:szCs w:val="18"/>
                      <w:highlight w:val="yellow"/>
                    </w:rPr>
                  </w:pPr>
                  <w:r w:rsidRPr="00DA7493">
                    <w:rPr>
                      <w:bCs/>
                      <w:i/>
                      <w:sz w:val="18"/>
                      <w:szCs w:val="18"/>
                      <w:highlight w:val="yellow"/>
                    </w:rPr>
                    <w:t>значение показателя не меняется</w:t>
                  </w:r>
                </w:p>
              </w:tc>
            </w:tr>
            <w:tr w:rsidR="00976EF7" w:rsidRPr="00DA7493" w:rsidTr="00005EB2">
              <w:trPr>
                <w:trHeight w:val="375"/>
              </w:trPr>
              <w:tc>
                <w:tcPr>
                  <w:tcW w:w="1440" w:type="dxa"/>
                  <w:vAlign w:val="center"/>
                </w:tcPr>
                <w:p w:rsidR="00976EF7" w:rsidRPr="00DA7493" w:rsidRDefault="00976EF7" w:rsidP="00976EF7">
                  <w:pPr>
                    <w:rPr>
                      <w:bCs/>
                      <w:sz w:val="18"/>
                      <w:szCs w:val="18"/>
                    </w:rPr>
                  </w:pPr>
                  <w:r w:rsidRPr="00DA7493">
                    <w:rPr>
                      <w:bCs/>
                      <w:sz w:val="18"/>
                      <w:szCs w:val="18"/>
                    </w:rPr>
                    <w:t>Документ подтвержд</w:t>
                  </w:r>
                  <w:r w:rsidR="004D56DE" w:rsidRPr="00DA7493">
                    <w:rPr>
                      <w:bCs/>
                      <w:sz w:val="18"/>
                      <w:szCs w:val="18"/>
                    </w:rPr>
                    <w:t>ающий качество Т</w:t>
                  </w:r>
                  <w:r w:rsidRPr="00DA7493">
                    <w:rPr>
                      <w:bCs/>
                      <w:sz w:val="18"/>
                      <w:szCs w:val="18"/>
                    </w:rPr>
                    <w:t>овара</w:t>
                  </w:r>
                </w:p>
              </w:tc>
              <w:tc>
                <w:tcPr>
                  <w:tcW w:w="1559" w:type="dxa"/>
                  <w:vAlign w:val="center"/>
                </w:tcPr>
                <w:p w:rsidR="00976EF7" w:rsidRPr="00DA7493" w:rsidRDefault="00976EF7" w:rsidP="00976EF7">
                  <w:pPr>
                    <w:jc w:val="center"/>
                    <w:rPr>
                      <w:bCs/>
                      <w:sz w:val="18"/>
                      <w:szCs w:val="18"/>
                    </w:rPr>
                  </w:pPr>
                  <w:r w:rsidRPr="00DA7493">
                    <w:rPr>
                      <w:bCs/>
                      <w:sz w:val="18"/>
                      <w:szCs w:val="18"/>
                    </w:rPr>
                    <w:t>паспорт на партию товара, и/или сертификат, и/или иной документ</w:t>
                  </w:r>
                </w:p>
              </w:tc>
              <w:tc>
                <w:tcPr>
                  <w:tcW w:w="1701" w:type="dxa"/>
                  <w:vAlign w:val="center"/>
                </w:tcPr>
                <w:p w:rsidR="00976EF7" w:rsidRPr="00DA7493" w:rsidRDefault="00976EF7" w:rsidP="00976EF7">
                  <w:pPr>
                    <w:jc w:val="center"/>
                    <w:rPr>
                      <w:bCs/>
                      <w:i/>
                      <w:sz w:val="18"/>
                      <w:szCs w:val="18"/>
                    </w:rPr>
                  </w:pPr>
                  <w:r w:rsidRPr="00DA7493">
                    <w:rPr>
                      <w:bCs/>
                      <w:i/>
                      <w:sz w:val="18"/>
                      <w:szCs w:val="18"/>
                      <w:highlight w:val="yellow"/>
                    </w:rPr>
                    <w:t>участник закупки указывает конкретное значение показателя</w:t>
                  </w:r>
                </w:p>
              </w:tc>
            </w:tr>
          </w:tbl>
          <w:p w:rsidR="00B6213F" w:rsidRPr="007C2962" w:rsidRDefault="00B6213F" w:rsidP="00005EB2">
            <w:pPr>
              <w:autoSpaceDE w:val="0"/>
              <w:autoSpaceDN w:val="0"/>
              <w:rPr>
                <w:sz w:val="20"/>
                <w:szCs w:val="20"/>
              </w:rPr>
            </w:pPr>
          </w:p>
        </w:tc>
        <w:tc>
          <w:tcPr>
            <w:tcW w:w="4678" w:type="dxa"/>
          </w:tcPr>
          <w:p w:rsidR="00976EF7" w:rsidRPr="007C2962" w:rsidRDefault="00976EF7" w:rsidP="00976EF7">
            <w:pPr>
              <w:jc w:val="both"/>
              <w:rPr>
                <w:rFonts w:eastAsia="Calibri"/>
                <w:b/>
                <w:sz w:val="20"/>
                <w:szCs w:val="20"/>
                <w:lang w:eastAsia="zh-CN" w:bidi="hi-IN"/>
              </w:rPr>
            </w:pPr>
          </w:p>
        </w:tc>
      </w:tr>
      <w:tr w:rsidR="00976EF7" w:rsidRPr="007C2962" w:rsidTr="00DA7493">
        <w:trPr>
          <w:trHeight w:val="2402"/>
        </w:trPr>
        <w:tc>
          <w:tcPr>
            <w:tcW w:w="567" w:type="dxa"/>
          </w:tcPr>
          <w:p w:rsidR="00976EF7" w:rsidRPr="007C2962" w:rsidRDefault="00976EF7" w:rsidP="00976EF7">
            <w:pPr>
              <w:jc w:val="center"/>
              <w:rPr>
                <w:b/>
                <w:sz w:val="20"/>
                <w:szCs w:val="20"/>
                <w:u w:val="single"/>
              </w:rPr>
            </w:pPr>
            <w:r w:rsidRPr="007C2962">
              <w:rPr>
                <w:b/>
                <w:sz w:val="20"/>
                <w:szCs w:val="20"/>
                <w:u w:val="single"/>
              </w:rPr>
              <w:t>4</w:t>
            </w:r>
          </w:p>
        </w:tc>
        <w:tc>
          <w:tcPr>
            <w:tcW w:w="4820" w:type="dxa"/>
          </w:tcPr>
          <w:p w:rsidR="00976EF7" w:rsidRPr="007C2962" w:rsidRDefault="00005EB2" w:rsidP="00976EF7">
            <w:pPr>
              <w:rPr>
                <w:b/>
                <w:sz w:val="20"/>
                <w:szCs w:val="20"/>
                <w:u w:val="single"/>
              </w:rPr>
            </w:pPr>
            <w:r w:rsidRPr="007C2962">
              <w:rPr>
                <w:b/>
                <w:sz w:val="20"/>
                <w:szCs w:val="20"/>
                <w:u w:val="single"/>
              </w:rPr>
              <w:t>Кабель силовой КГ</w:t>
            </w:r>
            <w:r w:rsidRPr="007C2962">
              <w:rPr>
                <w:b/>
                <w:sz w:val="20"/>
                <w:szCs w:val="20"/>
                <w:highlight w:val="yellow"/>
                <w:u w:val="single"/>
              </w:rPr>
              <w:t>____</w:t>
            </w:r>
            <w:r w:rsidRPr="007C2962">
              <w:rPr>
                <w:b/>
                <w:sz w:val="20"/>
                <w:szCs w:val="20"/>
                <w:u w:val="single"/>
              </w:rPr>
              <w:t xml:space="preserve"> 4х16 </w:t>
            </w:r>
            <w:r w:rsidRPr="007C2962">
              <w:rPr>
                <w:b/>
                <w:sz w:val="20"/>
                <w:szCs w:val="20"/>
                <w:highlight w:val="yellow"/>
                <w:u w:val="single"/>
              </w:rPr>
              <w:t>_____</w:t>
            </w:r>
          </w:p>
          <w:p w:rsidR="00005EB2" w:rsidRPr="007C2962" w:rsidRDefault="00005EB2" w:rsidP="00005EB2">
            <w:pPr>
              <w:rPr>
                <w:sz w:val="20"/>
                <w:szCs w:val="20"/>
              </w:rPr>
            </w:pPr>
            <w:r w:rsidRPr="007C2962">
              <w:rPr>
                <w:sz w:val="20"/>
                <w:szCs w:val="20"/>
                <w:highlight w:val="yellow"/>
              </w:rPr>
              <w:t>(Поставщик указывает наименование Товара полностью)</w:t>
            </w:r>
          </w:p>
          <w:tbl>
            <w:tblPr>
              <w:tblW w:w="47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40"/>
              <w:gridCol w:w="1559"/>
              <w:gridCol w:w="1701"/>
            </w:tblGrid>
            <w:tr w:rsidR="004D56DE" w:rsidRPr="00DA7493" w:rsidTr="00B6213F">
              <w:trPr>
                <w:trHeight w:val="653"/>
              </w:trPr>
              <w:tc>
                <w:tcPr>
                  <w:tcW w:w="1440" w:type="dxa"/>
                  <w:vAlign w:val="center"/>
                </w:tcPr>
                <w:p w:rsidR="004D56DE" w:rsidRPr="00DA7493" w:rsidRDefault="004D56DE" w:rsidP="004D56DE">
                  <w:pPr>
                    <w:ind w:left="-16" w:right="-41"/>
                    <w:jc w:val="center"/>
                    <w:rPr>
                      <w:b/>
                      <w:sz w:val="18"/>
                      <w:szCs w:val="18"/>
                    </w:rPr>
                  </w:pPr>
                  <w:r w:rsidRPr="00DA7493">
                    <w:rPr>
                      <w:b/>
                      <w:sz w:val="18"/>
                      <w:szCs w:val="18"/>
                    </w:rPr>
                    <w:t xml:space="preserve">Наименование </w:t>
                  </w:r>
                </w:p>
                <w:p w:rsidR="004D56DE" w:rsidRPr="00DA7493" w:rsidRDefault="004D56DE" w:rsidP="004D56DE">
                  <w:pPr>
                    <w:ind w:left="-16" w:right="-41"/>
                    <w:jc w:val="center"/>
                    <w:rPr>
                      <w:b/>
                      <w:sz w:val="18"/>
                      <w:szCs w:val="18"/>
                    </w:rPr>
                  </w:pPr>
                  <w:r w:rsidRPr="00DA7493">
                    <w:rPr>
                      <w:b/>
                      <w:sz w:val="18"/>
                      <w:szCs w:val="18"/>
                    </w:rPr>
                    <w:t xml:space="preserve">показателя </w:t>
                  </w:r>
                </w:p>
                <w:p w:rsidR="004D56DE" w:rsidRPr="00DA7493" w:rsidRDefault="004D56DE" w:rsidP="004D56DE">
                  <w:pPr>
                    <w:ind w:left="-16" w:right="-41"/>
                    <w:jc w:val="center"/>
                    <w:rPr>
                      <w:b/>
                      <w:sz w:val="18"/>
                      <w:szCs w:val="18"/>
                    </w:rPr>
                  </w:pPr>
                  <w:r w:rsidRPr="00DA7493">
                    <w:rPr>
                      <w:b/>
                      <w:sz w:val="18"/>
                      <w:szCs w:val="18"/>
                    </w:rPr>
                    <w:t xml:space="preserve">технической </w:t>
                  </w:r>
                </w:p>
                <w:p w:rsidR="004D56DE" w:rsidRPr="00DA7493" w:rsidRDefault="004D56DE" w:rsidP="004D56DE">
                  <w:pPr>
                    <w:ind w:left="-16" w:right="-41"/>
                    <w:jc w:val="center"/>
                    <w:rPr>
                      <w:b/>
                      <w:sz w:val="18"/>
                      <w:szCs w:val="18"/>
                    </w:rPr>
                  </w:pPr>
                  <w:r w:rsidRPr="00DA7493">
                    <w:rPr>
                      <w:b/>
                      <w:sz w:val="18"/>
                      <w:szCs w:val="18"/>
                    </w:rPr>
                    <w:t>характеристики</w:t>
                  </w:r>
                </w:p>
                <w:p w:rsidR="004D56DE" w:rsidRPr="00DA7493" w:rsidRDefault="004D56DE" w:rsidP="004D56DE">
                  <w:pPr>
                    <w:ind w:left="-16" w:right="-41"/>
                    <w:jc w:val="center"/>
                    <w:rPr>
                      <w:b/>
                      <w:sz w:val="18"/>
                      <w:szCs w:val="18"/>
                    </w:rPr>
                  </w:pPr>
                  <w:r w:rsidRPr="00DA7493">
                    <w:rPr>
                      <w:b/>
                      <w:sz w:val="18"/>
                      <w:szCs w:val="18"/>
                    </w:rPr>
                    <w:t xml:space="preserve"> Товара</w:t>
                  </w:r>
                </w:p>
              </w:tc>
              <w:tc>
                <w:tcPr>
                  <w:tcW w:w="1559" w:type="dxa"/>
                  <w:vAlign w:val="center"/>
                </w:tcPr>
                <w:p w:rsidR="004D56DE" w:rsidRPr="00DA7493" w:rsidRDefault="004D56DE" w:rsidP="004D56DE">
                  <w:pPr>
                    <w:jc w:val="center"/>
                    <w:rPr>
                      <w:b/>
                      <w:sz w:val="18"/>
                      <w:szCs w:val="18"/>
                    </w:rPr>
                  </w:pPr>
                  <w:r w:rsidRPr="00DA7493">
                    <w:rPr>
                      <w:b/>
                      <w:sz w:val="18"/>
                      <w:szCs w:val="18"/>
                    </w:rPr>
                    <w:t>Установленные Заказчиком</w:t>
                  </w:r>
                </w:p>
                <w:p w:rsidR="004D56DE" w:rsidRPr="00DA7493" w:rsidRDefault="004D56DE" w:rsidP="004D56DE">
                  <w:pPr>
                    <w:jc w:val="center"/>
                    <w:rPr>
                      <w:b/>
                      <w:sz w:val="18"/>
                      <w:szCs w:val="18"/>
                    </w:rPr>
                  </w:pPr>
                  <w:r w:rsidRPr="00DA7493">
                    <w:rPr>
                      <w:b/>
                      <w:sz w:val="18"/>
                      <w:szCs w:val="18"/>
                    </w:rPr>
                    <w:t xml:space="preserve"> требования к </w:t>
                  </w:r>
                </w:p>
                <w:p w:rsidR="004D56DE" w:rsidRPr="00DA7493" w:rsidRDefault="004D56DE" w:rsidP="004D56DE">
                  <w:pPr>
                    <w:jc w:val="center"/>
                    <w:rPr>
                      <w:b/>
                      <w:sz w:val="18"/>
                      <w:szCs w:val="18"/>
                    </w:rPr>
                  </w:pPr>
                  <w:r w:rsidRPr="00DA7493">
                    <w:rPr>
                      <w:b/>
                      <w:sz w:val="18"/>
                      <w:szCs w:val="18"/>
                    </w:rPr>
                    <w:t xml:space="preserve">техническим </w:t>
                  </w:r>
                </w:p>
                <w:p w:rsidR="004D56DE" w:rsidRPr="00DA7493" w:rsidRDefault="004D56DE" w:rsidP="004D56DE">
                  <w:pPr>
                    <w:jc w:val="center"/>
                    <w:rPr>
                      <w:b/>
                      <w:sz w:val="18"/>
                      <w:szCs w:val="18"/>
                    </w:rPr>
                  </w:pPr>
                  <w:r w:rsidRPr="00DA7493">
                    <w:rPr>
                      <w:b/>
                      <w:sz w:val="18"/>
                      <w:szCs w:val="18"/>
                    </w:rPr>
                    <w:t xml:space="preserve">характеристикам </w:t>
                  </w:r>
                </w:p>
                <w:p w:rsidR="004D56DE" w:rsidRPr="00DA7493" w:rsidRDefault="004D56DE" w:rsidP="004D56DE">
                  <w:pPr>
                    <w:jc w:val="center"/>
                    <w:rPr>
                      <w:b/>
                      <w:sz w:val="18"/>
                      <w:szCs w:val="18"/>
                    </w:rPr>
                  </w:pPr>
                  <w:r w:rsidRPr="00DA7493">
                    <w:rPr>
                      <w:b/>
                      <w:sz w:val="18"/>
                      <w:szCs w:val="18"/>
                    </w:rPr>
                    <w:t>Товара</w:t>
                  </w:r>
                </w:p>
              </w:tc>
              <w:tc>
                <w:tcPr>
                  <w:tcW w:w="1701" w:type="dxa"/>
                  <w:vAlign w:val="center"/>
                </w:tcPr>
                <w:p w:rsidR="004D56DE" w:rsidRPr="00DA7493" w:rsidRDefault="004D56DE" w:rsidP="004D56DE">
                  <w:pPr>
                    <w:ind w:right="6"/>
                    <w:jc w:val="center"/>
                    <w:rPr>
                      <w:b/>
                      <w:sz w:val="18"/>
                      <w:szCs w:val="18"/>
                    </w:rPr>
                  </w:pPr>
                  <w:r w:rsidRPr="00DA7493">
                    <w:rPr>
                      <w:b/>
                      <w:sz w:val="18"/>
                      <w:szCs w:val="18"/>
                    </w:rPr>
                    <w:t xml:space="preserve">Инструкция </w:t>
                  </w:r>
                </w:p>
                <w:p w:rsidR="004D56DE" w:rsidRPr="00DA7493" w:rsidRDefault="004D56DE" w:rsidP="004D56DE">
                  <w:pPr>
                    <w:ind w:right="6"/>
                    <w:jc w:val="center"/>
                    <w:rPr>
                      <w:b/>
                      <w:sz w:val="18"/>
                      <w:szCs w:val="18"/>
                    </w:rPr>
                  </w:pPr>
                  <w:r w:rsidRPr="00DA7493">
                    <w:rPr>
                      <w:b/>
                      <w:sz w:val="18"/>
                      <w:szCs w:val="18"/>
                    </w:rPr>
                    <w:t xml:space="preserve">участникам закупки по указанию </w:t>
                  </w:r>
                </w:p>
                <w:p w:rsidR="004D56DE" w:rsidRPr="00DA7493" w:rsidRDefault="004D56DE" w:rsidP="004D56DE">
                  <w:pPr>
                    <w:ind w:right="6"/>
                    <w:jc w:val="center"/>
                    <w:rPr>
                      <w:b/>
                      <w:sz w:val="18"/>
                      <w:szCs w:val="18"/>
                    </w:rPr>
                  </w:pPr>
                  <w:r w:rsidRPr="00DA7493">
                    <w:rPr>
                      <w:b/>
                      <w:sz w:val="18"/>
                      <w:szCs w:val="18"/>
                    </w:rPr>
                    <w:t>значения показателя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t>Материал жилы</w:t>
                  </w:r>
                </w:p>
              </w:tc>
              <w:tc>
                <w:tcPr>
                  <w:tcW w:w="1559" w:type="dxa"/>
                  <w:vAlign w:val="center"/>
                </w:tcPr>
                <w:p w:rsidR="004D56DE" w:rsidRPr="00DA7493" w:rsidRDefault="004D56DE" w:rsidP="004D56DE">
                  <w:pPr>
                    <w:jc w:val="center"/>
                    <w:rPr>
                      <w:bCs/>
                      <w:sz w:val="18"/>
                      <w:szCs w:val="18"/>
                    </w:rPr>
                  </w:pPr>
                  <w:r w:rsidRPr="00DA7493">
                    <w:rPr>
                      <w:bCs/>
                      <w:sz w:val="18"/>
                      <w:szCs w:val="18"/>
                    </w:rPr>
                    <w:t>медь</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значение показателя не меняется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t>Степень гибкости</w:t>
                  </w:r>
                </w:p>
              </w:tc>
              <w:tc>
                <w:tcPr>
                  <w:tcW w:w="1559" w:type="dxa"/>
                  <w:vAlign w:val="center"/>
                </w:tcPr>
                <w:p w:rsidR="004D56DE" w:rsidRPr="00DA7493" w:rsidRDefault="004D56DE" w:rsidP="004D56DE">
                  <w:pPr>
                    <w:jc w:val="center"/>
                    <w:rPr>
                      <w:bCs/>
                      <w:sz w:val="18"/>
                      <w:szCs w:val="18"/>
                    </w:rPr>
                  </w:pPr>
                  <w:r w:rsidRPr="00DA7493">
                    <w:rPr>
                      <w:bCs/>
                      <w:sz w:val="18"/>
                      <w:szCs w:val="18"/>
                    </w:rPr>
                    <w:t>гибкий</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значение показателя не меняется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t>Материал оболочки</w:t>
                  </w:r>
                </w:p>
              </w:tc>
              <w:tc>
                <w:tcPr>
                  <w:tcW w:w="1559" w:type="dxa"/>
                  <w:vAlign w:val="center"/>
                </w:tcPr>
                <w:p w:rsidR="004D56DE" w:rsidRPr="00DA7493" w:rsidRDefault="004D56DE" w:rsidP="004D56DE">
                  <w:pPr>
                    <w:jc w:val="center"/>
                    <w:rPr>
                      <w:bCs/>
                      <w:sz w:val="18"/>
                      <w:szCs w:val="18"/>
                      <w:highlight w:val="yellow"/>
                    </w:rPr>
                  </w:pPr>
                  <w:r w:rsidRPr="00DA7493">
                    <w:rPr>
                      <w:bCs/>
                      <w:sz w:val="18"/>
                      <w:szCs w:val="18"/>
                    </w:rPr>
                    <w:t xml:space="preserve">резина или термопластичный </w:t>
                  </w:r>
                  <w:proofErr w:type="gramStart"/>
                  <w:r w:rsidRPr="00DA7493">
                    <w:rPr>
                      <w:bCs/>
                      <w:sz w:val="18"/>
                      <w:szCs w:val="18"/>
                    </w:rPr>
                    <w:t>эластомер</w:t>
                  </w:r>
                  <w:proofErr w:type="gramEnd"/>
                  <w:r w:rsidRPr="00DA7493">
                    <w:rPr>
                      <w:bCs/>
                      <w:sz w:val="18"/>
                      <w:szCs w:val="18"/>
                    </w:rPr>
                    <w:t xml:space="preserve"> или поливинилхлоридный пластикат</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участник закупки указывает конкретное значение показателя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t>Тип изоляции кабеля</w:t>
                  </w:r>
                </w:p>
              </w:tc>
              <w:tc>
                <w:tcPr>
                  <w:tcW w:w="1559" w:type="dxa"/>
                  <w:vAlign w:val="center"/>
                </w:tcPr>
                <w:p w:rsidR="004D56DE" w:rsidRPr="00DA7493" w:rsidRDefault="004D56DE" w:rsidP="004D56DE">
                  <w:pPr>
                    <w:jc w:val="center"/>
                    <w:rPr>
                      <w:bCs/>
                      <w:sz w:val="18"/>
                      <w:szCs w:val="18"/>
                      <w:highlight w:val="yellow"/>
                    </w:rPr>
                  </w:pPr>
                  <w:r w:rsidRPr="00DA7493">
                    <w:rPr>
                      <w:bCs/>
                      <w:sz w:val="18"/>
                      <w:szCs w:val="18"/>
                    </w:rPr>
                    <w:t xml:space="preserve">резина или термопластичный </w:t>
                  </w:r>
                  <w:proofErr w:type="gramStart"/>
                  <w:r w:rsidRPr="00DA7493">
                    <w:rPr>
                      <w:bCs/>
                      <w:sz w:val="18"/>
                      <w:szCs w:val="18"/>
                    </w:rPr>
                    <w:t>эластомер</w:t>
                  </w:r>
                  <w:proofErr w:type="gramEnd"/>
                  <w:r w:rsidRPr="00DA7493">
                    <w:rPr>
                      <w:bCs/>
                      <w:sz w:val="18"/>
                      <w:szCs w:val="18"/>
                    </w:rPr>
                    <w:t xml:space="preserve"> или поливинилхлоридный пластикат</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участник закупки указывает конкретное значение показателя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lastRenderedPageBreak/>
                    <w:t>Число жил</w:t>
                  </w:r>
                </w:p>
              </w:tc>
              <w:tc>
                <w:tcPr>
                  <w:tcW w:w="1559" w:type="dxa"/>
                  <w:vAlign w:val="center"/>
                </w:tcPr>
                <w:p w:rsidR="004D56DE" w:rsidRPr="00DA7493" w:rsidRDefault="004D56DE" w:rsidP="004D56DE">
                  <w:pPr>
                    <w:jc w:val="center"/>
                    <w:rPr>
                      <w:bCs/>
                      <w:sz w:val="18"/>
                      <w:szCs w:val="18"/>
                    </w:rPr>
                  </w:pPr>
                  <w:r w:rsidRPr="00DA7493">
                    <w:rPr>
                      <w:bCs/>
                      <w:sz w:val="18"/>
                      <w:szCs w:val="18"/>
                    </w:rPr>
                    <w:t>4</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значение показателя не меняется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t>Номинальное сечение жилы, мм2</w:t>
                  </w:r>
                </w:p>
              </w:tc>
              <w:tc>
                <w:tcPr>
                  <w:tcW w:w="1559" w:type="dxa"/>
                  <w:vAlign w:val="center"/>
                </w:tcPr>
                <w:p w:rsidR="004D56DE" w:rsidRPr="00DA7493" w:rsidRDefault="004D56DE" w:rsidP="004D56DE">
                  <w:pPr>
                    <w:jc w:val="center"/>
                    <w:rPr>
                      <w:bCs/>
                      <w:sz w:val="18"/>
                      <w:szCs w:val="18"/>
                    </w:rPr>
                  </w:pPr>
                  <w:r w:rsidRPr="00DA7493">
                    <w:rPr>
                      <w:bCs/>
                      <w:sz w:val="18"/>
                      <w:szCs w:val="18"/>
                    </w:rPr>
                    <w:t>16</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значение показателя не меняется</w:t>
                  </w:r>
                </w:p>
              </w:tc>
            </w:tr>
            <w:tr w:rsidR="004D56DE" w:rsidRPr="00DA7493" w:rsidTr="00B6213F">
              <w:trPr>
                <w:trHeight w:val="375"/>
              </w:trPr>
              <w:tc>
                <w:tcPr>
                  <w:tcW w:w="1440" w:type="dxa"/>
                  <w:vAlign w:val="center"/>
                </w:tcPr>
                <w:p w:rsidR="004D56DE" w:rsidRPr="00DA7493" w:rsidRDefault="004D56DE" w:rsidP="004D56DE">
                  <w:pPr>
                    <w:rPr>
                      <w:bCs/>
                      <w:sz w:val="18"/>
                      <w:szCs w:val="18"/>
                    </w:rPr>
                  </w:pPr>
                  <w:r w:rsidRPr="00DA7493">
                    <w:rPr>
                      <w:bCs/>
                      <w:sz w:val="18"/>
                      <w:szCs w:val="18"/>
                    </w:rPr>
                    <w:t>Документ подтверждающий качество Товара</w:t>
                  </w:r>
                </w:p>
              </w:tc>
              <w:tc>
                <w:tcPr>
                  <w:tcW w:w="1559" w:type="dxa"/>
                  <w:vAlign w:val="center"/>
                </w:tcPr>
                <w:p w:rsidR="004D56DE" w:rsidRPr="00DA7493" w:rsidRDefault="004D56DE" w:rsidP="004D56DE">
                  <w:pPr>
                    <w:jc w:val="center"/>
                    <w:rPr>
                      <w:bCs/>
                      <w:sz w:val="18"/>
                      <w:szCs w:val="18"/>
                    </w:rPr>
                  </w:pPr>
                  <w:r w:rsidRPr="00DA7493">
                    <w:rPr>
                      <w:bCs/>
                      <w:sz w:val="18"/>
                      <w:szCs w:val="18"/>
                    </w:rPr>
                    <w:t>паспорт на партию товара, и/или сертификат и/или иной документ</w:t>
                  </w:r>
                </w:p>
              </w:tc>
              <w:tc>
                <w:tcPr>
                  <w:tcW w:w="1701" w:type="dxa"/>
                  <w:vAlign w:val="center"/>
                </w:tcPr>
                <w:p w:rsidR="004D56DE" w:rsidRPr="00DA7493" w:rsidRDefault="004D56DE" w:rsidP="004D56DE">
                  <w:pPr>
                    <w:jc w:val="center"/>
                    <w:rPr>
                      <w:bCs/>
                      <w:i/>
                      <w:sz w:val="18"/>
                      <w:szCs w:val="18"/>
                      <w:highlight w:val="yellow"/>
                    </w:rPr>
                  </w:pPr>
                  <w:r w:rsidRPr="00DA7493">
                    <w:rPr>
                      <w:bCs/>
                      <w:i/>
                      <w:sz w:val="18"/>
                      <w:szCs w:val="18"/>
                      <w:highlight w:val="yellow"/>
                    </w:rPr>
                    <w:t>участник закупки указывает конкретное значение показателя</w:t>
                  </w:r>
                </w:p>
              </w:tc>
            </w:tr>
          </w:tbl>
          <w:p w:rsidR="00B6213F" w:rsidRPr="007C2962" w:rsidRDefault="00B6213F" w:rsidP="00B6213F">
            <w:pPr>
              <w:rPr>
                <w:b/>
                <w:sz w:val="20"/>
                <w:szCs w:val="20"/>
                <w:u w:val="single"/>
              </w:rPr>
            </w:pPr>
          </w:p>
        </w:tc>
        <w:tc>
          <w:tcPr>
            <w:tcW w:w="4678" w:type="dxa"/>
          </w:tcPr>
          <w:p w:rsidR="00976EF7" w:rsidRPr="007C2962" w:rsidRDefault="00976EF7" w:rsidP="00976EF7">
            <w:pPr>
              <w:jc w:val="both"/>
              <w:rPr>
                <w:rFonts w:eastAsia="Calibri"/>
                <w:b/>
                <w:sz w:val="20"/>
                <w:szCs w:val="20"/>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855980" w:rsidRDefault="0085598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3E5F47" w:rsidRDefault="00B34A92" w:rsidP="00014A0A">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014A0A">
      <w:pPr>
        <w:ind w:firstLine="567"/>
        <w:rPr>
          <w:vertAlign w:val="superscript"/>
          <w:lang w:eastAsia="ar-SA"/>
        </w:rPr>
      </w:pPr>
    </w:p>
    <w:p w:rsidR="00FF0F7B" w:rsidRDefault="00FF0F7B" w:rsidP="00DA7493">
      <w:pPr>
        <w:rPr>
          <w:vertAlign w:val="superscript"/>
          <w:lang w:eastAsia="ar-SA"/>
        </w:rPr>
      </w:pPr>
    </w:p>
    <w:p w:rsidR="00DA7493" w:rsidRPr="00014A0A" w:rsidRDefault="00DA7493" w:rsidP="00DA7493">
      <w:pPr>
        <w:rPr>
          <w:vertAlign w:val="superscript"/>
          <w:lang w:eastAsia="ar-SA"/>
        </w:rPr>
      </w:pPr>
    </w:p>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38945176"/>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lastRenderedPageBreak/>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38945177"/>
      <w:bookmarkEnd w:id="228"/>
      <w:bookmarkEnd w:id="22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0"/>
          <w:footerReference w:type="default" r:id="rId21"/>
          <w:headerReference w:type="first" r:id="rId22"/>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38945178"/>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057"/>
        <w:gridCol w:w="6577"/>
      </w:tblGrid>
      <w:tr w:rsidR="0079498F" w:rsidRPr="00EA5BFB" w:rsidTr="00014A0A">
        <w:trPr>
          <w:cantSplit/>
          <w:trHeight w:val="568"/>
          <w:tblHeader/>
        </w:trPr>
        <w:tc>
          <w:tcPr>
            <w:tcW w:w="567" w:type="dxa"/>
            <w:vAlign w:val="center"/>
          </w:tcPr>
          <w:p w:rsidR="0079498F" w:rsidRPr="00EA5BFB" w:rsidRDefault="0079498F" w:rsidP="00EE36A9">
            <w:pPr>
              <w:keepNext/>
              <w:ind w:left="-57" w:right="-57"/>
              <w:jc w:val="center"/>
              <w:rPr>
                <w:b/>
                <w:sz w:val="22"/>
              </w:rPr>
            </w:pPr>
            <w:r w:rsidRPr="00EA5BFB">
              <w:rPr>
                <w:b/>
                <w:sz w:val="22"/>
              </w:rPr>
              <w:t>№ п/п</w:t>
            </w:r>
          </w:p>
        </w:tc>
        <w:tc>
          <w:tcPr>
            <w:tcW w:w="3057"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014A0A">
        <w:trPr>
          <w:cantSplit/>
          <w:trHeight w:val="372"/>
        </w:trPr>
        <w:tc>
          <w:tcPr>
            <w:tcW w:w="567" w:type="dxa"/>
            <w:vMerge w:val="restart"/>
            <w:vAlign w:val="center"/>
          </w:tcPr>
          <w:p w:rsidR="0079498F" w:rsidRPr="003C5307" w:rsidRDefault="00014A0A" w:rsidP="00EE36A9">
            <w:pPr>
              <w:tabs>
                <w:tab w:val="left" w:pos="284"/>
              </w:tabs>
              <w:jc w:val="center"/>
              <w:rPr>
                <w:sz w:val="22"/>
              </w:rPr>
            </w:pPr>
            <w:r>
              <w:rPr>
                <w:sz w:val="22"/>
              </w:rPr>
              <w:t>1</w:t>
            </w:r>
          </w:p>
        </w:tc>
        <w:tc>
          <w:tcPr>
            <w:tcW w:w="3057" w:type="dxa"/>
            <w:vMerge w:val="restart"/>
            <w:vAlign w:val="center"/>
          </w:tcPr>
          <w:p w:rsidR="0079498F" w:rsidRPr="003C5307" w:rsidRDefault="0079498F" w:rsidP="00207FEA">
            <w:pPr>
              <w:ind w:left="57" w:right="57"/>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014A0A">
        <w:trPr>
          <w:cantSplit/>
          <w:trHeight w:val="372"/>
        </w:trPr>
        <w:tc>
          <w:tcPr>
            <w:tcW w:w="567" w:type="dxa"/>
            <w:vMerge/>
            <w:vAlign w:val="center"/>
          </w:tcPr>
          <w:p w:rsidR="0079498F" w:rsidRPr="003C5307" w:rsidRDefault="0079498F" w:rsidP="00EE36A9">
            <w:pPr>
              <w:tabs>
                <w:tab w:val="left" w:pos="284"/>
              </w:tabs>
              <w:jc w:val="center"/>
              <w:rPr>
                <w:sz w:val="22"/>
              </w:rPr>
            </w:pPr>
          </w:p>
        </w:tc>
        <w:tc>
          <w:tcPr>
            <w:tcW w:w="3057"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709"/>
        <w:gridCol w:w="850"/>
        <w:gridCol w:w="3402"/>
      </w:tblGrid>
      <w:tr w:rsidR="00FF0F7B" w:rsidRPr="003671A3" w:rsidTr="00FF0F7B">
        <w:trPr>
          <w:trHeight w:val="810"/>
        </w:trPr>
        <w:tc>
          <w:tcPr>
            <w:tcW w:w="567" w:type="dxa"/>
            <w:vAlign w:val="center"/>
          </w:tcPr>
          <w:p w:rsidR="00FF0F7B" w:rsidRPr="00014A0A" w:rsidRDefault="00FF0F7B" w:rsidP="00014A0A">
            <w:pPr>
              <w:keepNext/>
              <w:ind w:left="-57" w:right="-57"/>
              <w:jc w:val="center"/>
              <w:rPr>
                <w:sz w:val="20"/>
                <w:szCs w:val="20"/>
              </w:rPr>
            </w:pPr>
            <w:r w:rsidRPr="00014A0A">
              <w:rPr>
                <w:sz w:val="20"/>
                <w:szCs w:val="20"/>
              </w:rPr>
              <w:t>№ п/п</w:t>
            </w:r>
          </w:p>
        </w:tc>
        <w:tc>
          <w:tcPr>
            <w:tcW w:w="4678" w:type="dxa"/>
            <w:shd w:val="clear" w:color="auto" w:fill="auto"/>
            <w:vAlign w:val="center"/>
          </w:tcPr>
          <w:p w:rsidR="00FF0F7B" w:rsidRPr="003671A3" w:rsidRDefault="00FF0F7B" w:rsidP="00014A0A">
            <w:pPr>
              <w:jc w:val="center"/>
              <w:rPr>
                <w:rFonts w:cs="Arial"/>
                <w:b/>
                <w:color w:val="000000"/>
                <w:sz w:val="20"/>
                <w:szCs w:val="22"/>
              </w:rPr>
            </w:pPr>
            <w:r>
              <w:rPr>
                <w:rFonts w:cs="Arial"/>
                <w:b/>
                <w:color w:val="000000"/>
                <w:sz w:val="20"/>
                <w:szCs w:val="22"/>
              </w:rPr>
              <w:t>Наименование Товара/работы/</w:t>
            </w:r>
            <w:r w:rsidRPr="003671A3">
              <w:rPr>
                <w:rFonts w:cs="Arial"/>
                <w:b/>
                <w:color w:val="000000"/>
                <w:sz w:val="20"/>
                <w:szCs w:val="22"/>
              </w:rPr>
              <w:t>услуги</w:t>
            </w:r>
            <w:r w:rsidRPr="003671A3">
              <w:rPr>
                <w:rFonts w:cs="Arial"/>
                <w:b/>
                <w:i/>
                <w:color w:val="000000"/>
                <w:sz w:val="20"/>
                <w:szCs w:val="22"/>
              </w:rPr>
              <w:t xml:space="preserve"> </w:t>
            </w:r>
          </w:p>
        </w:tc>
        <w:tc>
          <w:tcPr>
            <w:tcW w:w="709" w:type="dxa"/>
            <w:vAlign w:val="center"/>
          </w:tcPr>
          <w:p w:rsidR="00FF0F7B" w:rsidRPr="003671A3" w:rsidRDefault="00FF0F7B" w:rsidP="00014A0A">
            <w:pPr>
              <w:jc w:val="center"/>
              <w:rPr>
                <w:rFonts w:cs="Arial"/>
                <w:b/>
                <w:color w:val="000000"/>
                <w:sz w:val="20"/>
                <w:szCs w:val="22"/>
              </w:rPr>
            </w:pPr>
            <w:r w:rsidRPr="003671A3">
              <w:rPr>
                <w:rFonts w:cs="Arial"/>
                <w:b/>
                <w:color w:val="000000"/>
                <w:sz w:val="20"/>
                <w:szCs w:val="22"/>
              </w:rPr>
              <w:t>Ед. изм.</w:t>
            </w:r>
          </w:p>
        </w:tc>
        <w:tc>
          <w:tcPr>
            <w:tcW w:w="850" w:type="dxa"/>
            <w:vAlign w:val="center"/>
          </w:tcPr>
          <w:p w:rsidR="00FF0F7B" w:rsidRPr="003671A3" w:rsidRDefault="00FF0F7B" w:rsidP="00014A0A">
            <w:pPr>
              <w:jc w:val="center"/>
              <w:rPr>
                <w:rFonts w:cs="Arial"/>
                <w:b/>
                <w:color w:val="000000"/>
                <w:sz w:val="20"/>
                <w:szCs w:val="22"/>
              </w:rPr>
            </w:pPr>
            <w:r>
              <w:rPr>
                <w:rFonts w:cs="Arial"/>
                <w:b/>
                <w:color w:val="000000"/>
                <w:sz w:val="20"/>
                <w:szCs w:val="22"/>
              </w:rPr>
              <w:t>Количество</w:t>
            </w:r>
          </w:p>
        </w:tc>
        <w:tc>
          <w:tcPr>
            <w:tcW w:w="3402" w:type="dxa"/>
            <w:vAlign w:val="center"/>
          </w:tcPr>
          <w:p w:rsidR="00FF0F7B" w:rsidRPr="00207FEA" w:rsidRDefault="00FF0F7B" w:rsidP="00014A0A">
            <w:pPr>
              <w:jc w:val="center"/>
              <w:rPr>
                <w:rFonts w:cs="Arial"/>
                <w:b/>
                <w:color w:val="000000"/>
                <w:sz w:val="20"/>
                <w:szCs w:val="20"/>
              </w:rPr>
            </w:pPr>
            <w:r w:rsidRPr="00207FEA">
              <w:rPr>
                <w:rFonts w:cs="Arial"/>
                <w:b/>
                <w:color w:val="000000"/>
                <w:sz w:val="20"/>
                <w:szCs w:val="20"/>
              </w:rPr>
              <w:t>Ц</w:t>
            </w:r>
            <w:r>
              <w:rPr>
                <w:rFonts w:cs="Arial"/>
                <w:b/>
                <w:color w:val="000000"/>
                <w:sz w:val="20"/>
                <w:szCs w:val="20"/>
              </w:rPr>
              <w:t>ена единицы Т</w:t>
            </w:r>
            <w:r w:rsidRPr="00207FEA">
              <w:rPr>
                <w:rFonts w:cs="Arial"/>
                <w:b/>
                <w:color w:val="000000"/>
                <w:sz w:val="20"/>
                <w:szCs w:val="20"/>
              </w:rPr>
              <w:t xml:space="preserve">овара, работы, услуги, </w:t>
            </w:r>
            <w:r w:rsidRPr="00207FEA">
              <w:rPr>
                <w:rFonts w:cs="Arial"/>
                <w:b/>
                <w:color w:val="FF0000"/>
                <w:sz w:val="20"/>
                <w:szCs w:val="20"/>
              </w:rPr>
              <w:t>с учетом НДС/</w:t>
            </w:r>
            <w:r w:rsidRPr="00207FEA">
              <w:rPr>
                <w:b/>
                <w:i/>
                <w:color w:val="FF0000"/>
                <w:sz w:val="20"/>
                <w:szCs w:val="20"/>
              </w:rPr>
              <w:t>без учета НДС</w:t>
            </w:r>
            <w:r w:rsidRPr="00207FEA">
              <w:rPr>
                <w:rFonts w:cs="Arial"/>
                <w:b/>
                <w:color w:val="000000"/>
                <w:sz w:val="20"/>
                <w:szCs w:val="20"/>
              </w:rPr>
              <w:t>, руб.</w:t>
            </w:r>
          </w:p>
        </w:tc>
      </w:tr>
      <w:tr w:rsidR="00FF0F7B" w:rsidRPr="003671A3" w:rsidTr="00FF0F7B">
        <w:trPr>
          <w:trHeight w:val="233"/>
        </w:trPr>
        <w:tc>
          <w:tcPr>
            <w:tcW w:w="567" w:type="dxa"/>
          </w:tcPr>
          <w:p w:rsidR="00FF0F7B" w:rsidRPr="003671A3" w:rsidRDefault="00FF0F7B" w:rsidP="00014A0A">
            <w:pPr>
              <w:jc w:val="center"/>
              <w:rPr>
                <w:rFonts w:cs="Arial"/>
                <w:color w:val="000000"/>
                <w:sz w:val="20"/>
                <w:szCs w:val="22"/>
              </w:rPr>
            </w:pPr>
            <w:r>
              <w:rPr>
                <w:rFonts w:cs="Arial"/>
                <w:color w:val="000000"/>
                <w:sz w:val="20"/>
                <w:szCs w:val="22"/>
              </w:rPr>
              <w:t>1</w:t>
            </w:r>
          </w:p>
        </w:tc>
        <w:tc>
          <w:tcPr>
            <w:tcW w:w="4678" w:type="dxa"/>
            <w:shd w:val="clear" w:color="auto" w:fill="auto"/>
          </w:tcPr>
          <w:p w:rsidR="00FF0F7B" w:rsidRPr="003671A3" w:rsidRDefault="00FF0F7B" w:rsidP="00014A0A">
            <w:pPr>
              <w:jc w:val="center"/>
              <w:rPr>
                <w:rFonts w:cs="Arial"/>
                <w:color w:val="000000"/>
                <w:sz w:val="20"/>
                <w:szCs w:val="22"/>
              </w:rPr>
            </w:pPr>
            <w:r>
              <w:rPr>
                <w:rFonts w:cs="Arial"/>
                <w:color w:val="000000"/>
                <w:sz w:val="20"/>
                <w:szCs w:val="22"/>
              </w:rPr>
              <w:t>2</w:t>
            </w:r>
          </w:p>
        </w:tc>
        <w:tc>
          <w:tcPr>
            <w:tcW w:w="709" w:type="dxa"/>
          </w:tcPr>
          <w:p w:rsidR="00FF0F7B" w:rsidRPr="003671A3" w:rsidRDefault="00FF0F7B" w:rsidP="00014A0A">
            <w:pPr>
              <w:jc w:val="center"/>
              <w:rPr>
                <w:rFonts w:cs="Arial"/>
                <w:color w:val="000000"/>
                <w:sz w:val="20"/>
                <w:szCs w:val="22"/>
              </w:rPr>
            </w:pPr>
            <w:r>
              <w:rPr>
                <w:rFonts w:cs="Arial"/>
                <w:color w:val="000000"/>
                <w:sz w:val="20"/>
                <w:szCs w:val="22"/>
              </w:rPr>
              <w:t>3</w:t>
            </w:r>
          </w:p>
        </w:tc>
        <w:tc>
          <w:tcPr>
            <w:tcW w:w="850" w:type="dxa"/>
          </w:tcPr>
          <w:p w:rsidR="00FF0F7B" w:rsidRPr="00014A0A" w:rsidRDefault="00FF0F7B" w:rsidP="00014A0A">
            <w:pPr>
              <w:jc w:val="center"/>
              <w:rPr>
                <w:rFonts w:cs="Arial"/>
                <w:color w:val="000000"/>
                <w:sz w:val="20"/>
                <w:szCs w:val="22"/>
              </w:rPr>
            </w:pPr>
            <w:r>
              <w:rPr>
                <w:rFonts w:cs="Arial"/>
                <w:color w:val="000000"/>
                <w:sz w:val="20"/>
                <w:szCs w:val="22"/>
              </w:rPr>
              <w:t>4</w:t>
            </w:r>
          </w:p>
        </w:tc>
        <w:tc>
          <w:tcPr>
            <w:tcW w:w="3402" w:type="dxa"/>
          </w:tcPr>
          <w:p w:rsidR="00FF0F7B" w:rsidRPr="003671A3" w:rsidRDefault="00FF0F7B" w:rsidP="00014A0A">
            <w:pPr>
              <w:jc w:val="center"/>
              <w:rPr>
                <w:rFonts w:cs="Arial"/>
                <w:color w:val="000000"/>
                <w:sz w:val="20"/>
                <w:szCs w:val="22"/>
              </w:rPr>
            </w:pPr>
            <w:r>
              <w:rPr>
                <w:rFonts w:cs="Arial"/>
                <w:color w:val="000000"/>
                <w:sz w:val="20"/>
                <w:szCs w:val="22"/>
              </w:rPr>
              <w:t>6</w:t>
            </w:r>
          </w:p>
        </w:tc>
      </w:tr>
      <w:tr w:rsidR="00FF0F7B" w:rsidRPr="003671A3" w:rsidTr="00FF0F7B">
        <w:trPr>
          <w:trHeight w:val="560"/>
        </w:trPr>
        <w:tc>
          <w:tcPr>
            <w:tcW w:w="567" w:type="dxa"/>
            <w:vAlign w:val="center"/>
          </w:tcPr>
          <w:p w:rsidR="00FF0F7B" w:rsidRPr="00502B5A" w:rsidRDefault="00FF0F7B" w:rsidP="00F3764E">
            <w:pPr>
              <w:jc w:val="center"/>
            </w:pPr>
            <w:r w:rsidRPr="00502B5A">
              <w:t>1</w:t>
            </w:r>
          </w:p>
        </w:tc>
        <w:tc>
          <w:tcPr>
            <w:tcW w:w="4678" w:type="dxa"/>
            <w:tcBorders>
              <w:top w:val="single" w:sz="4" w:space="0" w:color="auto"/>
              <w:left w:val="single" w:sz="4" w:space="0" w:color="auto"/>
              <w:bottom w:val="single" w:sz="4" w:space="0" w:color="auto"/>
              <w:right w:val="single" w:sz="4" w:space="0" w:color="auto"/>
            </w:tcBorders>
            <w:vAlign w:val="center"/>
          </w:tcPr>
          <w:p w:rsidR="00FF0F7B" w:rsidRPr="007264FE" w:rsidRDefault="00FF0F7B" w:rsidP="00F3764E">
            <w:r w:rsidRPr="007264FE">
              <w:t xml:space="preserve">Кабель силовой </w:t>
            </w:r>
            <w:proofErr w:type="spellStart"/>
            <w:r w:rsidRPr="007264FE">
              <w:t>АВБШв</w:t>
            </w:r>
            <w:proofErr w:type="spellEnd"/>
            <w:r w:rsidRPr="007264FE">
              <w:t xml:space="preserve"> 4х185-1 (</w:t>
            </w:r>
            <w:proofErr w:type="spellStart"/>
            <w:r w:rsidRPr="007264FE">
              <w:t>мс</w:t>
            </w:r>
            <w:proofErr w:type="spellEnd"/>
            <w:r w:rsidRPr="007264FE">
              <w:t>)</w:t>
            </w:r>
          </w:p>
        </w:tc>
        <w:tc>
          <w:tcPr>
            <w:tcW w:w="709" w:type="dxa"/>
            <w:tcBorders>
              <w:left w:val="single" w:sz="4" w:space="0" w:color="auto"/>
              <w:right w:val="single" w:sz="4" w:space="0" w:color="auto"/>
            </w:tcBorders>
            <w:vAlign w:val="center"/>
          </w:tcPr>
          <w:p w:rsidR="00FF0F7B" w:rsidRPr="00502B5A" w:rsidRDefault="00FF0F7B" w:rsidP="00F3764E">
            <w:pPr>
              <w:jc w:val="center"/>
            </w:pPr>
            <w:r w:rsidRPr="00502B5A">
              <w:t>м</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F0F7B" w:rsidRPr="00502B5A" w:rsidRDefault="003C39AC" w:rsidP="00F3764E">
            <w:pPr>
              <w:jc w:val="center"/>
              <w:rPr>
                <w:color w:val="000000"/>
              </w:rPr>
            </w:pPr>
            <w:r>
              <w:rPr>
                <w:color w:val="000000"/>
              </w:rPr>
              <w:t>44</w:t>
            </w:r>
            <w:r w:rsidR="00FF0F7B" w:rsidRPr="00502B5A">
              <w:rPr>
                <w:color w:val="000000"/>
              </w:rPr>
              <w:t>0</w:t>
            </w:r>
          </w:p>
        </w:tc>
        <w:tc>
          <w:tcPr>
            <w:tcW w:w="3402" w:type="dxa"/>
            <w:tcBorders>
              <w:top w:val="single" w:sz="4" w:space="0" w:color="auto"/>
              <w:left w:val="single" w:sz="4" w:space="0" w:color="000000"/>
              <w:bottom w:val="single" w:sz="4" w:space="0" w:color="auto"/>
              <w:right w:val="single" w:sz="4" w:space="0" w:color="000000"/>
            </w:tcBorders>
            <w:vAlign w:val="center"/>
          </w:tcPr>
          <w:p w:rsidR="00FF0F7B" w:rsidRPr="00502B5A" w:rsidRDefault="00FF0F7B" w:rsidP="00F3764E">
            <w:pPr>
              <w:jc w:val="center"/>
            </w:pPr>
          </w:p>
        </w:tc>
      </w:tr>
      <w:tr w:rsidR="00FF0F7B" w:rsidRPr="003671A3" w:rsidTr="00FF0F7B">
        <w:trPr>
          <w:trHeight w:val="560"/>
        </w:trPr>
        <w:tc>
          <w:tcPr>
            <w:tcW w:w="567" w:type="dxa"/>
            <w:vAlign w:val="center"/>
          </w:tcPr>
          <w:p w:rsidR="00FF0F7B" w:rsidRPr="00502B5A" w:rsidRDefault="00FF0F7B" w:rsidP="00F3764E">
            <w:pPr>
              <w:jc w:val="center"/>
            </w:pPr>
            <w:r>
              <w:t>2</w:t>
            </w:r>
          </w:p>
        </w:tc>
        <w:tc>
          <w:tcPr>
            <w:tcW w:w="4678" w:type="dxa"/>
            <w:tcBorders>
              <w:top w:val="single" w:sz="4" w:space="0" w:color="auto"/>
              <w:left w:val="single" w:sz="4" w:space="0" w:color="auto"/>
              <w:bottom w:val="single" w:sz="4" w:space="0" w:color="auto"/>
              <w:right w:val="single" w:sz="4" w:space="0" w:color="auto"/>
            </w:tcBorders>
            <w:vAlign w:val="center"/>
          </w:tcPr>
          <w:p w:rsidR="00FF0F7B" w:rsidRPr="007264FE" w:rsidRDefault="00FF0F7B" w:rsidP="00F3764E">
            <w:r>
              <w:t xml:space="preserve">Кабель силовой </w:t>
            </w:r>
            <w:proofErr w:type="spellStart"/>
            <w:r>
              <w:t>АВБШв</w:t>
            </w:r>
            <w:proofErr w:type="spellEnd"/>
            <w:r>
              <w:t xml:space="preserve"> 4х120-1 </w:t>
            </w:r>
            <w:r w:rsidRPr="00A6115B">
              <w:rPr>
                <w:highlight w:val="yellow"/>
              </w:rPr>
              <w:t xml:space="preserve">___ </w:t>
            </w:r>
            <w:r w:rsidRPr="00A6115B">
              <w:rPr>
                <w:sz w:val="16"/>
                <w:szCs w:val="16"/>
                <w:highlight w:val="yellow"/>
              </w:rPr>
              <w:t>(Поставщик указывает наименование Товара полностью)</w:t>
            </w:r>
          </w:p>
        </w:tc>
        <w:tc>
          <w:tcPr>
            <w:tcW w:w="709" w:type="dxa"/>
            <w:tcBorders>
              <w:left w:val="single" w:sz="4" w:space="0" w:color="auto"/>
              <w:right w:val="single" w:sz="4" w:space="0" w:color="auto"/>
            </w:tcBorders>
            <w:vAlign w:val="center"/>
          </w:tcPr>
          <w:p w:rsidR="00FF0F7B" w:rsidRPr="00502B5A" w:rsidRDefault="00FF0F7B" w:rsidP="00F3764E">
            <w:pPr>
              <w:jc w:val="center"/>
            </w:pPr>
            <w:r w:rsidRPr="00502B5A">
              <w:t>м</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F0F7B" w:rsidRPr="00502B5A" w:rsidRDefault="00FF0F7B" w:rsidP="00F3764E">
            <w:pPr>
              <w:jc w:val="center"/>
              <w:rPr>
                <w:color w:val="000000"/>
              </w:rPr>
            </w:pPr>
            <w:r w:rsidRPr="00502B5A">
              <w:rPr>
                <w:color w:val="000000"/>
              </w:rPr>
              <w:t>175</w:t>
            </w:r>
          </w:p>
        </w:tc>
        <w:tc>
          <w:tcPr>
            <w:tcW w:w="3402" w:type="dxa"/>
            <w:tcBorders>
              <w:top w:val="single" w:sz="4" w:space="0" w:color="auto"/>
              <w:left w:val="single" w:sz="4" w:space="0" w:color="000000"/>
              <w:bottom w:val="single" w:sz="4" w:space="0" w:color="auto"/>
              <w:right w:val="single" w:sz="4" w:space="0" w:color="000000"/>
            </w:tcBorders>
            <w:vAlign w:val="center"/>
          </w:tcPr>
          <w:p w:rsidR="00FF0F7B" w:rsidRPr="00502B5A" w:rsidRDefault="00FF0F7B" w:rsidP="00F3764E">
            <w:pPr>
              <w:jc w:val="center"/>
            </w:pPr>
          </w:p>
        </w:tc>
      </w:tr>
      <w:tr w:rsidR="00FF0F7B" w:rsidRPr="003671A3" w:rsidTr="00FF0F7B">
        <w:trPr>
          <w:trHeight w:val="560"/>
        </w:trPr>
        <w:tc>
          <w:tcPr>
            <w:tcW w:w="567" w:type="dxa"/>
            <w:vAlign w:val="center"/>
          </w:tcPr>
          <w:p w:rsidR="00FF0F7B" w:rsidRPr="00502B5A" w:rsidRDefault="00FF0F7B" w:rsidP="00F3764E">
            <w:pPr>
              <w:jc w:val="center"/>
            </w:pPr>
            <w:r>
              <w:t>3</w:t>
            </w:r>
          </w:p>
        </w:tc>
        <w:tc>
          <w:tcPr>
            <w:tcW w:w="4678" w:type="dxa"/>
            <w:tcBorders>
              <w:top w:val="single" w:sz="4" w:space="0" w:color="auto"/>
              <w:left w:val="single" w:sz="4" w:space="0" w:color="auto"/>
              <w:bottom w:val="single" w:sz="4" w:space="0" w:color="auto"/>
              <w:right w:val="single" w:sz="4" w:space="0" w:color="auto"/>
            </w:tcBorders>
            <w:vAlign w:val="center"/>
          </w:tcPr>
          <w:p w:rsidR="00FF0F7B" w:rsidRPr="007264FE" w:rsidRDefault="00FF0F7B" w:rsidP="00F3764E">
            <w:r w:rsidRPr="007264FE">
              <w:t xml:space="preserve">Кабель силовой </w:t>
            </w:r>
            <w:proofErr w:type="spellStart"/>
            <w:r w:rsidRPr="007264FE">
              <w:t>АВБШв</w:t>
            </w:r>
            <w:proofErr w:type="spellEnd"/>
            <w:r w:rsidRPr="007264FE">
              <w:t xml:space="preserve"> 4х95-1 </w:t>
            </w:r>
            <w:r w:rsidRPr="00A6115B">
              <w:rPr>
                <w:highlight w:val="yellow"/>
              </w:rPr>
              <w:t xml:space="preserve">___ </w:t>
            </w:r>
            <w:r w:rsidRPr="00A6115B">
              <w:rPr>
                <w:sz w:val="16"/>
                <w:szCs w:val="16"/>
                <w:highlight w:val="yellow"/>
              </w:rPr>
              <w:t>(Поставщик указывает наименование Товара полностью)</w:t>
            </w:r>
          </w:p>
        </w:tc>
        <w:tc>
          <w:tcPr>
            <w:tcW w:w="709" w:type="dxa"/>
            <w:tcBorders>
              <w:left w:val="single" w:sz="4" w:space="0" w:color="auto"/>
              <w:right w:val="single" w:sz="4" w:space="0" w:color="auto"/>
            </w:tcBorders>
            <w:vAlign w:val="center"/>
          </w:tcPr>
          <w:p w:rsidR="00FF0F7B" w:rsidRPr="00502B5A" w:rsidRDefault="00FF0F7B" w:rsidP="00F3764E">
            <w:pPr>
              <w:jc w:val="center"/>
            </w:pPr>
            <w:r w:rsidRPr="00502B5A">
              <w:t>м</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F0F7B" w:rsidRPr="00502B5A" w:rsidRDefault="00FF0F7B" w:rsidP="00F3764E">
            <w:pPr>
              <w:jc w:val="center"/>
              <w:rPr>
                <w:color w:val="000000"/>
              </w:rPr>
            </w:pPr>
            <w:r w:rsidRPr="00502B5A">
              <w:rPr>
                <w:color w:val="000000"/>
              </w:rPr>
              <w:t>720</w:t>
            </w:r>
          </w:p>
        </w:tc>
        <w:tc>
          <w:tcPr>
            <w:tcW w:w="3402" w:type="dxa"/>
            <w:tcBorders>
              <w:top w:val="single" w:sz="4" w:space="0" w:color="auto"/>
              <w:left w:val="single" w:sz="4" w:space="0" w:color="000000"/>
              <w:bottom w:val="single" w:sz="4" w:space="0" w:color="auto"/>
              <w:right w:val="single" w:sz="4" w:space="0" w:color="000000"/>
            </w:tcBorders>
            <w:vAlign w:val="center"/>
          </w:tcPr>
          <w:p w:rsidR="00FF0F7B" w:rsidRPr="00502B5A" w:rsidRDefault="00FF0F7B" w:rsidP="00F3764E">
            <w:pPr>
              <w:jc w:val="center"/>
            </w:pPr>
          </w:p>
        </w:tc>
      </w:tr>
      <w:tr w:rsidR="00FF0F7B" w:rsidRPr="003671A3" w:rsidTr="00FF0F7B">
        <w:trPr>
          <w:trHeight w:val="560"/>
        </w:trPr>
        <w:tc>
          <w:tcPr>
            <w:tcW w:w="567" w:type="dxa"/>
            <w:vAlign w:val="center"/>
          </w:tcPr>
          <w:p w:rsidR="00FF0F7B" w:rsidRPr="00502B5A" w:rsidRDefault="00FF0F7B" w:rsidP="00F3764E">
            <w:pPr>
              <w:jc w:val="center"/>
            </w:pPr>
            <w:r>
              <w:t>4</w:t>
            </w:r>
          </w:p>
        </w:tc>
        <w:tc>
          <w:tcPr>
            <w:tcW w:w="4678" w:type="dxa"/>
            <w:tcBorders>
              <w:top w:val="single" w:sz="4" w:space="0" w:color="auto"/>
              <w:left w:val="single" w:sz="4" w:space="0" w:color="auto"/>
              <w:bottom w:val="single" w:sz="4" w:space="0" w:color="auto"/>
              <w:right w:val="single" w:sz="4" w:space="0" w:color="auto"/>
            </w:tcBorders>
            <w:vAlign w:val="center"/>
          </w:tcPr>
          <w:p w:rsidR="00FF0F7B" w:rsidRDefault="00FF0F7B" w:rsidP="00F3764E">
            <w:r w:rsidRPr="00A6115B">
              <w:t>Кабель силовой КГ</w:t>
            </w:r>
            <w:r w:rsidRPr="00A6115B">
              <w:rPr>
                <w:highlight w:val="yellow"/>
              </w:rPr>
              <w:t>____</w:t>
            </w:r>
            <w:r w:rsidRPr="00A6115B">
              <w:t xml:space="preserve"> 4х16 </w:t>
            </w:r>
            <w:r>
              <w:rPr>
                <w:highlight w:val="yellow"/>
              </w:rPr>
              <w:t>____</w:t>
            </w:r>
          </w:p>
          <w:p w:rsidR="00FF0F7B" w:rsidRDefault="00FF0F7B" w:rsidP="00F3764E">
            <w:r w:rsidRPr="00A6115B">
              <w:rPr>
                <w:sz w:val="16"/>
                <w:szCs w:val="16"/>
                <w:highlight w:val="yellow"/>
              </w:rPr>
              <w:t>(Поставщик указывает наименование Товара полностью)</w:t>
            </w:r>
          </w:p>
        </w:tc>
        <w:tc>
          <w:tcPr>
            <w:tcW w:w="709" w:type="dxa"/>
            <w:tcBorders>
              <w:left w:val="single" w:sz="4" w:space="0" w:color="auto"/>
              <w:right w:val="single" w:sz="4" w:space="0" w:color="auto"/>
            </w:tcBorders>
            <w:vAlign w:val="center"/>
          </w:tcPr>
          <w:p w:rsidR="00FF0F7B" w:rsidRPr="00502B5A" w:rsidRDefault="00FF0F7B" w:rsidP="00F3764E">
            <w:pPr>
              <w:jc w:val="center"/>
            </w:pPr>
            <w:r w:rsidRPr="00502B5A">
              <w:t>м</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FF0F7B" w:rsidRPr="00502B5A" w:rsidRDefault="00FF0F7B" w:rsidP="00F3764E">
            <w:pPr>
              <w:jc w:val="center"/>
              <w:rPr>
                <w:color w:val="000000"/>
              </w:rPr>
            </w:pPr>
            <w:r w:rsidRPr="00502B5A">
              <w:rPr>
                <w:color w:val="000000"/>
              </w:rPr>
              <w:t>240</w:t>
            </w:r>
          </w:p>
        </w:tc>
        <w:tc>
          <w:tcPr>
            <w:tcW w:w="3402" w:type="dxa"/>
            <w:tcBorders>
              <w:top w:val="single" w:sz="4" w:space="0" w:color="auto"/>
              <w:left w:val="single" w:sz="4" w:space="0" w:color="000000"/>
              <w:bottom w:val="single" w:sz="4" w:space="0" w:color="auto"/>
              <w:right w:val="single" w:sz="4" w:space="0" w:color="000000"/>
            </w:tcBorders>
            <w:vAlign w:val="center"/>
          </w:tcPr>
          <w:p w:rsidR="00FF0F7B" w:rsidRPr="00502B5A" w:rsidRDefault="00FF0F7B" w:rsidP="00F3764E">
            <w:pPr>
              <w:jc w:val="cente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207FEA" w:rsidRDefault="00207FEA" w:rsidP="0079498F">
      <w:pPr>
        <w:jc w:val="both"/>
        <w:rPr>
          <w:i/>
          <w:color w:val="FF0000"/>
        </w:rPr>
      </w:pPr>
    </w:p>
    <w:p w:rsidR="00D67576" w:rsidRDefault="00D67576" w:rsidP="0079498F">
      <w:pPr>
        <w:jc w:val="both"/>
        <w:rPr>
          <w:i/>
          <w:color w:val="FF0000"/>
        </w:rPr>
      </w:pPr>
    </w:p>
    <w:p w:rsidR="00FF0F7B" w:rsidRDefault="00FF0F7B" w:rsidP="0079498F">
      <w:pPr>
        <w:jc w:val="both"/>
        <w:rPr>
          <w:i/>
          <w:color w:val="FF0000"/>
        </w:rPr>
      </w:pPr>
    </w:p>
    <w:p w:rsidR="00FF0F7B" w:rsidRDefault="00FF0F7B"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38945179"/>
      <w:bookmarkEnd w:id="244"/>
      <w:r w:rsidRPr="00733E33">
        <w:rPr>
          <w:rFonts w:ascii="Times New Roman" w:eastAsia="MS Mincho" w:hAnsi="Times New Roman"/>
          <w:color w:val="17365D"/>
          <w:kern w:val="32"/>
          <w:szCs w:val="24"/>
          <w:lang w:val="x-none" w:eastAsia="x-none"/>
        </w:rPr>
        <w:lastRenderedPageBreak/>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F3764E" w:rsidRDefault="00F3764E" w:rsidP="00F3764E">
      <w:pPr>
        <w:jc w:val="center"/>
        <w:rPr>
          <w:b/>
          <w:bCs/>
          <w:sz w:val="28"/>
          <w:szCs w:val="28"/>
        </w:rPr>
      </w:pPr>
      <w:bookmarkStart w:id="247" w:name="_РАЗДЕЛ_V._ПРОЕКТ"/>
      <w:bookmarkEnd w:id="247"/>
      <w:r w:rsidRPr="00BD7C52">
        <w:rPr>
          <w:b/>
          <w:bCs/>
          <w:sz w:val="28"/>
          <w:szCs w:val="28"/>
        </w:rPr>
        <w:t xml:space="preserve">на поставку </w:t>
      </w:r>
      <w:r w:rsidRPr="006B7B1C">
        <w:rPr>
          <w:b/>
          <w:sz w:val="28"/>
          <w:szCs w:val="28"/>
        </w:rPr>
        <w:t>кабеля силового</w:t>
      </w:r>
      <w:r w:rsidRPr="008674CD">
        <w:t xml:space="preserve"> </w:t>
      </w:r>
      <w:r w:rsidRPr="002F5EAB">
        <w:rPr>
          <w:b/>
          <w:sz w:val="28"/>
          <w:szCs w:val="28"/>
        </w:rPr>
        <w:t>для нужд МУП «Горэлектросеть»</w:t>
      </w:r>
    </w:p>
    <w:p w:rsidR="00F3764E" w:rsidRDefault="00F3764E" w:rsidP="00F3764E">
      <w:pPr>
        <w:jc w:val="both"/>
        <w:rPr>
          <w:b/>
          <w:bCs/>
          <w:sz w:val="16"/>
          <w:szCs w:val="16"/>
        </w:rPr>
      </w:pPr>
    </w:p>
    <w:p w:rsidR="00F3764E" w:rsidRPr="007170A7" w:rsidRDefault="00F3764E" w:rsidP="00F3764E">
      <w:pPr>
        <w:numPr>
          <w:ilvl w:val="0"/>
          <w:numId w:val="42"/>
        </w:numPr>
        <w:jc w:val="both"/>
        <w:rPr>
          <w:b/>
          <w:bCs/>
          <w:sz w:val="28"/>
          <w:szCs w:val="28"/>
        </w:rPr>
      </w:pPr>
      <w:r w:rsidRPr="007170A7">
        <w:rPr>
          <w:b/>
        </w:rPr>
        <w:t>Технические и функциональные характеристики предмета закупки</w:t>
      </w:r>
      <w:r>
        <w:rPr>
          <w:b/>
        </w:rPr>
        <w:t xml:space="preserve"> (Товара):</w:t>
      </w:r>
    </w:p>
    <w:p w:rsidR="00F3764E" w:rsidRPr="00D93697" w:rsidRDefault="00F3764E" w:rsidP="00F3764E">
      <w:pPr>
        <w:jc w:val="center"/>
        <w:rPr>
          <w:b/>
          <w:bCs/>
          <w:sz w:val="16"/>
          <w:szCs w:val="16"/>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0"/>
        <w:gridCol w:w="3544"/>
        <w:gridCol w:w="1200"/>
        <w:gridCol w:w="1460"/>
      </w:tblGrid>
      <w:tr w:rsidR="00F3764E" w:rsidRPr="00BD7C52" w:rsidTr="00B6213F">
        <w:trPr>
          <w:trHeight w:val="583"/>
        </w:trPr>
        <w:tc>
          <w:tcPr>
            <w:tcW w:w="4110" w:type="dxa"/>
            <w:shd w:val="clear" w:color="auto" w:fill="D9D9D9"/>
            <w:vAlign w:val="center"/>
          </w:tcPr>
          <w:p w:rsidR="00F3764E" w:rsidRPr="006B7642" w:rsidRDefault="00F3764E" w:rsidP="00B6213F">
            <w:pPr>
              <w:jc w:val="center"/>
              <w:rPr>
                <w:sz w:val="20"/>
                <w:szCs w:val="20"/>
              </w:rPr>
            </w:pPr>
            <w:r w:rsidRPr="006B7642">
              <w:rPr>
                <w:sz w:val="20"/>
                <w:szCs w:val="20"/>
              </w:rPr>
              <w:t>Код по КТРУ / ОКПД 2</w:t>
            </w:r>
          </w:p>
        </w:tc>
        <w:tc>
          <w:tcPr>
            <w:tcW w:w="3544" w:type="dxa"/>
            <w:tcBorders>
              <w:bottom w:val="single" w:sz="4" w:space="0" w:color="auto"/>
            </w:tcBorders>
            <w:shd w:val="clear" w:color="auto" w:fill="D9D9D9"/>
            <w:vAlign w:val="center"/>
          </w:tcPr>
          <w:p w:rsidR="00F3764E" w:rsidRPr="006B7642" w:rsidRDefault="00F3764E" w:rsidP="00B6213F">
            <w:pPr>
              <w:jc w:val="center"/>
              <w:rPr>
                <w:sz w:val="20"/>
                <w:szCs w:val="20"/>
              </w:rPr>
            </w:pPr>
            <w:bookmarkStart w:id="248" w:name="OLE_LINK149"/>
            <w:bookmarkStart w:id="249" w:name="OLE_LINK150"/>
            <w:r w:rsidRPr="006B7642">
              <w:rPr>
                <w:sz w:val="20"/>
                <w:szCs w:val="20"/>
              </w:rPr>
              <w:t>Наименование</w:t>
            </w:r>
          </w:p>
        </w:tc>
        <w:tc>
          <w:tcPr>
            <w:tcW w:w="1200" w:type="dxa"/>
            <w:shd w:val="clear" w:color="auto" w:fill="D9D9D9"/>
            <w:vAlign w:val="center"/>
          </w:tcPr>
          <w:p w:rsidR="00F3764E" w:rsidRPr="006B7642" w:rsidRDefault="00F3764E" w:rsidP="00B6213F">
            <w:pPr>
              <w:jc w:val="center"/>
              <w:rPr>
                <w:sz w:val="20"/>
                <w:szCs w:val="20"/>
              </w:rPr>
            </w:pPr>
            <w:r w:rsidRPr="006B7642">
              <w:rPr>
                <w:sz w:val="20"/>
                <w:szCs w:val="20"/>
              </w:rPr>
              <w:t>Единица измерения</w:t>
            </w:r>
          </w:p>
        </w:tc>
        <w:tc>
          <w:tcPr>
            <w:tcW w:w="1460" w:type="dxa"/>
            <w:tcBorders>
              <w:bottom w:val="single" w:sz="4" w:space="0" w:color="auto"/>
            </w:tcBorders>
            <w:shd w:val="clear" w:color="auto" w:fill="D9D9D9"/>
            <w:vAlign w:val="center"/>
          </w:tcPr>
          <w:p w:rsidR="00F3764E" w:rsidRDefault="00F3764E" w:rsidP="00B6213F">
            <w:pPr>
              <w:ind w:left="-36" w:right="-108"/>
              <w:jc w:val="center"/>
              <w:rPr>
                <w:sz w:val="20"/>
                <w:szCs w:val="20"/>
              </w:rPr>
            </w:pPr>
            <w:r w:rsidRPr="006B7642">
              <w:rPr>
                <w:sz w:val="20"/>
                <w:szCs w:val="20"/>
              </w:rPr>
              <w:t>Коли</w:t>
            </w:r>
            <w:r>
              <w:rPr>
                <w:sz w:val="20"/>
                <w:szCs w:val="20"/>
              </w:rPr>
              <w:t>-</w:t>
            </w:r>
          </w:p>
          <w:p w:rsidR="00F3764E" w:rsidRPr="006B7642" w:rsidRDefault="00F3764E" w:rsidP="00B6213F">
            <w:pPr>
              <w:ind w:left="-36" w:right="-108"/>
              <w:jc w:val="center"/>
              <w:rPr>
                <w:sz w:val="20"/>
                <w:szCs w:val="20"/>
              </w:rPr>
            </w:pPr>
            <w:proofErr w:type="spellStart"/>
            <w:r w:rsidRPr="006B7642">
              <w:rPr>
                <w:sz w:val="20"/>
                <w:szCs w:val="20"/>
              </w:rPr>
              <w:t>чество</w:t>
            </w:r>
            <w:proofErr w:type="spellEnd"/>
          </w:p>
        </w:tc>
      </w:tr>
      <w:tr w:rsidR="00F3764E" w:rsidRPr="00BD7C52" w:rsidTr="00B6213F">
        <w:trPr>
          <w:trHeight w:val="477"/>
        </w:trPr>
        <w:tc>
          <w:tcPr>
            <w:tcW w:w="4110" w:type="dxa"/>
            <w:tcBorders>
              <w:right w:val="single" w:sz="4" w:space="0" w:color="auto"/>
            </w:tcBorders>
            <w:vAlign w:val="center"/>
          </w:tcPr>
          <w:p w:rsidR="00F3764E" w:rsidRPr="00A954CD" w:rsidRDefault="00F3764E" w:rsidP="00B6213F">
            <w:pPr>
              <w:rPr>
                <w:bCs/>
                <w:sz w:val="20"/>
                <w:szCs w:val="20"/>
              </w:rPr>
            </w:pPr>
            <w:r w:rsidRPr="00A954CD">
              <w:rPr>
                <w:bCs/>
                <w:sz w:val="20"/>
                <w:szCs w:val="20"/>
              </w:rPr>
              <w:t>27.32.13.112</w:t>
            </w:r>
            <w:r w:rsidRPr="00A954CD">
              <w:rPr>
                <w:rStyle w:val="apple-converted-space"/>
                <w:sz w:val="20"/>
                <w:szCs w:val="20"/>
              </w:rPr>
              <w:t> </w:t>
            </w:r>
            <w:r w:rsidRPr="00A954CD">
              <w:rPr>
                <w:sz w:val="20"/>
                <w:szCs w:val="20"/>
              </w:rPr>
              <w:t>-</w:t>
            </w:r>
            <w:r w:rsidRPr="00A954CD">
              <w:rPr>
                <w:rStyle w:val="apple-converted-space"/>
                <w:sz w:val="20"/>
                <w:szCs w:val="20"/>
              </w:rPr>
              <w:t> </w:t>
            </w:r>
            <w:r w:rsidRPr="00A954CD">
              <w:rPr>
                <w:sz w:val="20"/>
                <w:szCs w:val="20"/>
              </w:rPr>
              <w:t xml:space="preserve">Кабели силовые с алюминиевой жилой на напряжение до 1 </w:t>
            </w:r>
            <w:proofErr w:type="spellStart"/>
            <w:r w:rsidRPr="00A954CD">
              <w:rPr>
                <w:sz w:val="20"/>
                <w:szCs w:val="20"/>
              </w:rPr>
              <w:t>кВ</w:t>
            </w:r>
            <w:proofErr w:type="spellEnd"/>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F3764E" w:rsidRDefault="00F3764E" w:rsidP="00B6213F">
            <w:pPr>
              <w:ind w:right="-108"/>
              <w:rPr>
                <w:color w:val="000000"/>
                <w:sz w:val="20"/>
              </w:rPr>
            </w:pPr>
            <w:r>
              <w:rPr>
                <w:color w:val="000000"/>
                <w:sz w:val="20"/>
              </w:rPr>
              <w:t xml:space="preserve">Кабель силовой </w:t>
            </w:r>
            <w:proofErr w:type="spellStart"/>
            <w:r>
              <w:rPr>
                <w:color w:val="000000"/>
                <w:sz w:val="20"/>
              </w:rPr>
              <w:t>АВБШв</w:t>
            </w:r>
            <w:proofErr w:type="spellEnd"/>
            <w:r>
              <w:rPr>
                <w:color w:val="000000"/>
                <w:sz w:val="20"/>
              </w:rPr>
              <w:t xml:space="preserve"> 4х185</w:t>
            </w:r>
            <w:r w:rsidRPr="00F35C52">
              <w:rPr>
                <w:color w:val="000000"/>
                <w:sz w:val="20"/>
              </w:rPr>
              <w:t xml:space="preserve">-1 </w:t>
            </w:r>
            <w:r>
              <w:rPr>
                <w:color w:val="000000"/>
                <w:sz w:val="20"/>
              </w:rPr>
              <w:t>(</w:t>
            </w:r>
            <w:proofErr w:type="spellStart"/>
            <w:r w:rsidRPr="00F35C52">
              <w:rPr>
                <w:color w:val="000000"/>
                <w:sz w:val="20"/>
              </w:rPr>
              <w:t>мс</w:t>
            </w:r>
            <w:proofErr w:type="spellEnd"/>
            <w:r>
              <w:rPr>
                <w:color w:val="000000"/>
                <w:sz w:val="20"/>
              </w:rPr>
              <w:t>)</w:t>
            </w:r>
          </w:p>
        </w:tc>
        <w:tc>
          <w:tcPr>
            <w:tcW w:w="1200" w:type="dxa"/>
            <w:tcBorders>
              <w:left w:val="single" w:sz="4" w:space="0" w:color="auto"/>
              <w:right w:val="single" w:sz="4" w:space="0" w:color="auto"/>
            </w:tcBorders>
            <w:vAlign w:val="center"/>
          </w:tcPr>
          <w:p w:rsidR="00F3764E" w:rsidRDefault="00F3764E" w:rsidP="00B6213F">
            <w:pPr>
              <w:jc w:val="center"/>
              <w:rPr>
                <w:sz w:val="20"/>
                <w:szCs w:val="20"/>
              </w:rPr>
            </w:pPr>
            <w:r>
              <w:rPr>
                <w:sz w:val="20"/>
                <w:szCs w:val="20"/>
              </w:rPr>
              <w:t>м</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rsidR="00F3764E" w:rsidRDefault="003C39AC" w:rsidP="00B6213F">
            <w:pPr>
              <w:jc w:val="center"/>
              <w:rPr>
                <w:color w:val="000000"/>
                <w:sz w:val="20"/>
                <w:szCs w:val="20"/>
              </w:rPr>
            </w:pPr>
            <w:r>
              <w:rPr>
                <w:color w:val="000000"/>
                <w:sz w:val="20"/>
                <w:szCs w:val="20"/>
              </w:rPr>
              <w:t>44</w:t>
            </w:r>
            <w:r w:rsidR="00F3764E">
              <w:rPr>
                <w:color w:val="000000"/>
                <w:sz w:val="20"/>
                <w:szCs w:val="20"/>
              </w:rPr>
              <w:t>0</w:t>
            </w:r>
          </w:p>
        </w:tc>
      </w:tr>
      <w:tr w:rsidR="00F3764E" w:rsidRPr="00BD7C52" w:rsidTr="00B6213F">
        <w:trPr>
          <w:trHeight w:val="477"/>
        </w:trPr>
        <w:tc>
          <w:tcPr>
            <w:tcW w:w="4110" w:type="dxa"/>
            <w:tcBorders>
              <w:right w:val="single" w:sz="4" w:space="0" w:color="auto"/>
            </w:tcBorders>
            <w:vAlign w:val="center"/>
          </w:tcPr>
          <w:p w:rsidR="00F3764E" w:rsidRPr="00A954CD" w:rsidRDefault="00F3764E" w:rsidP="00B6213F">
            <w:pPr>
              <w:rPr>
                <w:bCs/>
                <w:sz w:val="20"/>
                <w:szCs w:val="20"/>
              </w:rPr>
            </w:pPr>
            <w:r w:rsidRPr="00A954CD">
              <w:rPr>
                <w:bCs/>
                <w:sz w:val="20"/>
                <w:szCs w:val="20"/>
              </w:rPr>
              <w:t>27.32.13.112</w:t>
            </w:r>
            <w:r w:rsidRPr="00A954CD">
              <w:rPr>
                <w:rStyle w:val="apple-converted-space"/>
                <w:sz w:val="20"/>
                <w:szCs w:val="20"/>
              </w:rPr>
              <w:t> </w:t>
            </w:r>
            <w:r w:rsidRPr="00A954CD">
              <w:rPr>
                <w:sz w:val="20"/>
                <w:szCs w:val="20"/>
              </w:rPr>
              <w:t>-</w:t>
            </w:r>
            <w:r w:rsidRPr="00A954CD">
              <w:rPr>
                <w:rStyle w:val="apple-converted-space"/>
                <w:sz w:val="20"/>
                <w:szCs w:val="20"/>
              </w:rPr>
              <w:t> </w:t>
            </w:r>
            <w:r w:rsidRPr="00A954CD">
              <w:rPr>
                <w:sz w:val="20"/>
                <w:szCs w:val="20"/>
              </w:rPr>
              <w:t xml:space="preserve">Кабели силовые с алюминиевой жилой на напряжение до 1 </w:t>
            </w:r>
            <w:proofErr w:type="spellStart"/>
            <w:r w:rsidRPr="00A954CD">
              <w:rPr>
                <w:sz w:val="20"/>
                <w:szCs w:val="20"/>
              </w:rPr>
              <w:t>кВ</w:t>
            </w:r>
            <w:proofErr w:type="spellEnd"/>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F3764E" w:rsidRPr="00F35C52" w:rsidRDefault="00F3764E" w:rsidP="00B6213F">
            <w:pPr>
              <w:ind w:right="-108"/>
              <w:rPr>
                <w:color w:val="000000"/>
                <w:sz w:val="20"/>
              </w:rPr>
            </w:pPr>
            <w:r>
              <w:rPr>
                <w:color w:val="000000"/>
                <w:sz w:val="20"/>
              </w:rPr>
              <w:t xml:space="preserve">Кабель силовой </w:t>
            </w:r>
            <w:proofErr w:type="spellStart"/>
            <w:r>
              <w:rPr>
                <w:color w:val="000000"/>
                <w:sz w:val="20"/>
              </w:rPr>
              <w:t>АВБШв</w:t>
            </w:r>
            <w:proofErr w:type="spellEnd"/>
            <w:r>
              <w:rPr>
                <w:color w:val="000000"/>
                <w:sz w:val="20"/>
              </w:rPr>
              <w:t xml:space="preserve"> 4х120</w:t>
            </w:r>
            <w:r w:rsidRPr="00F35C52">
              <w:rPr>
                <w:color w:val="000000"/>
                <w:sz w:val="20"/>
              </w:rPr>
              <w:t xml:space="preserve">-1 </w:t>
            </w:r>
            <w:r>
              <w:rPr>
                <w:color w:val="000000"/>
                <w:sz w:val="20"/>
              </w:rPr>
              <w:t>(__)</w:t>
            </w:r>
          </w:p>
        </w:tc>
        <w:tc>
          <w:tcPr>
            <w:tcW w:w="1200" w:type="dxa"/>
            <w:tcBorders>
              <w:left w:val="single" w:sz="4" w:space="0" w:color="auto"/>
              <w:right w:val="single" w:sz="4" w:space="0" w:color="auto"/>
            </w:tcBorders>
            <w:vAlign w:val="center"/>
          </w:tcPr>
          <w:p w:rsidR="00F3764E" w:rsidRDefault="00F3764E" w:rsidP="00B6213F">
            <w:pPr>
              <w:jc w:val="center"/>
              <w:rPr>
                <w:sz w:val="20"/>
                <w:szCs w:val="20"/>
              </w:rPr>
            </w:pPr>
            <w:r>
              <w:rPr>
                <w:sz w:val="20"/>
                <w:szCs w:val="20"/>
              </w:rPr>
              <w:t>м</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rsidR="00F3764E" w:rsidRPr="00990AA9" w:rsidRDefault="00F3764E" w:rsidP="00B6213F">
            <w:pPr>
              <w:jc w:val="center"/>
              <w:rPr>
                <w:color w:val="000000"/>
                <w:sz w:val="20"/>
                <w:szCs w:val="20"/>
              </w:rPr>
            </w:pPr>
            <w:r>
              <w:rPr>
                <w:color w:val="000000"/>
                <w:sz w:val="20"/>
                <w:szCs w:val="20"/>
              </w:rPr>
              <w:t>175</w:t>
            </w:r>
          </w:p>
        </w:tc>
      </w:tr>
      <w:tr w:rsidR="00F3764E" w:rsidRPr="00BD7C52" w:rsidTr="00B6213F">
        <w:trPr>
          <w:trHeight w:val="477"/>
        </w:trPr>
        <w:tc>
          <w:tcPr>
            <w:tcW w:w="4110" w:type="dxa"/>
            <w:tcBorders>
              <w:right w:val="single" w:sz="4" w:space="0" w:color="auto"/>
            </w:tcBorders>
            <w:vAlign w:val="center"/>
          </w:tcPr>
          <w:p w:rsidR="00F3764E" w:rsidRDefault="00F3764E" w:rsidP="00B6213F">
            <w:r w:rsidRPr="00084DF1">
              <w:rPr>
                <w:bCs/>
                <w:sz w:val="20"/>
                <w:szCs w:val="20"/>
              </w:rPr>
              <w:t>27.32.13.112</w:t>
            </w:r>
            <w:r w:rsidRPr="00084DF1">
              <w:rPr>
                <w:rStyle w:val="apple-converted-space"/>
                <w:sz w:val="20"/>
                <w:szCs w:val="20"/>
              </w:rPr>
              <w:t> </w:t>
            </w:r>
            <w:r w:rsidRPr="00084DF1">
              <w:rPr>
                <w:sz w:val="20"/>
                <w:szCs w:val="20"/>
              </w:rPr>
              <w:t>-</w:t>
            </w:r>
            <w:r w:rsidRPr="00084DF1">
              <w:rPr>
                <w:rStyle w:val="apple-converted-space"/>
                <w:sz w:val="20"/>
                <w:szCs w:val="20"/>
              </w:rPr>
              <w:t> </w:t>
            </w:r>
            <w:r w:rsidRPr="00084DF1">
              <w:rPr>
                <w:sz w:val="20"/>
                <w:szCs w:val="20"/>
              </w:rPr>
              <w:t xml:space="preserve">Кабели силовые с алюминиевой жилой на напряжение до 1 </w:t>
            </w:r>
            <w:proofErr w:type="spellStart"/>
            <w:r w:rsidRPr="00084DF1">
              <w:rPr>
                <w:sz w:val="20"/>
                <w:szCs w:val="20"/>
              </w:rPr>
              <w:t>кВ</w:t>
            </w:r>
            <w:proofErr w:type="spellEnd"/>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F3764E" w:rsidRDefault="00F3764E" w:rsidP="00B6213F">
            <w:pPr>
              <w:ind w:right="-108"/>
              <w:rPr>
                <w:color w:val="000000"/>
                <w:sz w:val="20"/>
              </w:rPr>
            </w:pPr>
            <w:r w:rsidRPr="00E0600B">
              <w:rPr>
                <w:color w:val="000000"/>
                <w:sz w:val="20"/>
              </w:rPr>
              <w:t xml:space="preserve">Кабель силовой </w:t>
            </w:r>
            <w:proofErr w:type="spellStart"/>
            <w:r w:rsidRPr="00E0600B">
              <w:rPr>
                <w:color w:val="000000"/>
                <w:sz w:val="20"/>
              </w:rPr>
              <w:t>АВБШв</w:t>
            </w:r>
            <w:proofErr w:type="spellEnd"/>
            <w:r w:rsidRPr="00E0600B">
              <w:rPr>
                <w:color w:val="000000"/>
                <w:sz w:val="20"/>
              </w:rPr>
              <w:t xml:space="preserve"> 4х95-1 </w:t>
            </w:r>
            <w:r>
              <w:rPr>
                <w:color w:val="000000"/>
                <w:sz w:val="20"/>
              </w:rPr>
              <w:t>(__)</w:t>
            </w:r>
          </w:p>
        </w:tc>
        <w:tc>
          <w:tcPr>
            <w:tcW w:w="1200" w:type="dxa"/>
            <w:tcBorders>
              <w:left w:val="single" w:sz="4" w:space="0" w:color="auto"/>
              <w:right w:val="single" w:sz="4" w:space="0" w:color="auto"/>
            </w:tcBorders>
            <w:vAlign w:val="center"/>
          </w:tcPr>
          <w:p w:rsidR="00F3764E" w:rsidRDefault="00F3764E" w:rsidP="00B6213F">
            <w:pPr>
              <w:jc w:val="center"/>
            </w:pPr>
            <w:r w:rsidRPr="007E627D">
              <w:rPr>
                <w:sz w:val="20"/>
                <w:szCs w:val="20"/>
              </w:rPr>
              <w:t>м</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rsidR="00F3764E" w:rsidRDefault="00F3764E" w:rsidP="00B6213F">
            <w:pPr>
              <w:jc w:val="center"/>
              <w:rPr>
                <w:color w:val="000000"/>
                <w:sz w:val="20"/>
                <w:szCs w:val="20"/>
              </w:rPr>
            </w:pPr>
            <w:r>
              <w:rPr>
                <w:color w:val="000000"/>
                <w:sz w:val="20"/>
                <w:szCs w:val="20"/>
              </w:rPr>
              <w:t>720</w:t>
            </w:r>
          </w:p>
        </w:tc>
      </w:tr>
      <w:tr w:rsidR="00F3764E" w:rsidRPr="00BD7C52" w:rsidTr="00B6213F">
        <w:trPr>
          <w:trHeight w:val="477"/>
        </w:trPr>
        <w:tc>
          <w:tcPr>
            <w:tcW w:w="4110" w:type="dxa"/>
            <w:tcBorders>
              <w:right w:val="single" w:sz="4" w:space="0" w:color="auto"/>
            </w:tcBorders>
            <w:vAlign w:val="center"/>
          </w:tcPr>
          <w:p w:rsidR="00F3764E" w:rsidRDefault="00F3764E" w:rsidP="00B6213F">
            <w:r>
              <w:rPr>
                <w:bCs/>
                <w:sz w:val="20"/>
                <w:szCs w:val="20"/>
              </w:rPr>
              <w:t>27.32.13.111</w:t>
            </w:r>
            <w:r w:rsidRPr="00084DF1">
              <w:rPr>
                <w:rStyle w:val="apple-converted-space"/>
                <w:sz w:val="20"/>
                <w:szCs w:val="20"/>
              </w:rPr>
              <w:t> </w:t>
            </w:r>
            <w:r w:rsidRPr="00084DF1">
              <w:rPr>
                <w:sz w:val="20"/>
                <w:szCs w:val="20"/>
              </w:rPr>
              <w:t>-</w:t>
            </w:r>
            <w:r w:rsidRPr="00084DF1">
              <w:rPr>
                <w:rStyle w:val="apple-converted-space"/>
                <w:sz w:val="20"/>
                <w:szCs w:val="20"/>
              </w:rPr>
              <w:t> </w:t>
            </w:r>
            <w:r w:rsidRPr="00E0600B">
              <w:rPr>
                <w:sz w:val="20"/>
                <w:szCs w:val="20"/>
              </w:rPr>
              <w:t xml:space="preserve">Кабели силовые с медной жилой на напряжение до 1 </w:t>
            </w:r>
            <w:proofErr w:type="spellStart"/>
            <w:r w:rsidRPr="00E0600B">
              <w:rPr>
                <w:sz w:val="20"/>
                <w:szCs w:val="20"/>
              </w:rPr>
              <w:t>кВ</w:t>
            </w:r>
            <w:proofErr w:type="spellEnd"/>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F3764E" w:rsidRDefault="00F3764E" w:rsidP="00B6213F">
            <w:pPr>
              <w:ind w:right="-108"/>
              <w:rPr>
                <w:color w:val="000000"/>
                <w:sz w:val="20"/>
              </w:rPr>
            </w:pPr>
            <w:r>
              <w:rPr>
                <w:color w:val="000000"/>
                <w:sz w:val="20"/>
              </w:rPr>
              <w:t xml:space="preserve">Кабель силовой </w:t>
            </w:r>
            <w:r w:rsidRPr="00E0600B">
              <w:rPr>
                <w:color w:val="000000"/>
                <w:sz w:val="20"/>
              </w:rPr>
              <w:t xml:space="preserve">КГ </w:t>
            </w:r>
            <w:r>
              <w:rPr>
                <w:color w:val="000000"/>
                <w:sz w:val="20"/>
              </w:rPr>
              <w:t>____</w:t>
            </w:r>
            <w:r w:rsidRPr="00E0600B">
              <w:rPr>
                <w:color w:val="000000"/>
                <w:sz w:val="20"/>
              </w:rPr>
              <w:t>4х16</w:t>
            </w:r>
            <w:r>
              <w:rPr>
                <w:color w:val="000000"/>
                <w:sz w:val="20"/>
              </w:rPr>
              <w:t>_____</w:t>
            </w:r>
          </w:p>
        </w:tc>
        <w:tc>
          <w:tcPr>
            <w:tcW w:w="1200" w:type="dxa"/>
            <w:tcBorders>
              <w:left w:val="single" w:sz="4" w:space="0" w:color="auto"/>
              <w:right w:val="single" w:sz="4" w:space="0" w:color="auto"/>
            </w:tcBorders>
            <w:vAlign w:val="center"/>
          </w:tcPr>
          <w:p w:rsidR="00F3764E" w:rsidRDefault="00F3764E" w:rsidP="00B6213F">
            <w:pPr>
              <w:jc w:val="center"/>
            </w:pPr>
            <w:r w:rsidRPr="007E627D">
              <w:rPr>
                <w:sz w:val="20"/>
                <w:szCs w:val="20"/>
              </w:rPr>
              <w:t>м</w:t>
            </w:r>
          </w:p>
        </w:tc>
        <w:tc>
          <w:tcPr>
            <w:tcW w:w="1460" w:type="dxa"/>
            <w:tcBorders>
              <w:top w:val="single" w:sz="4" w:space="0" w:color="auto"/>
              <w:left w:val="single" w:sz="4" w:space="0" w:color="auto"/>
              <w:bottom w:val="single" w:sz="4" w:space="0" w:color="auto"/>
              <w:right w:val="single" w:sz="4" w:space="0" w:color="auto"/>
            </w:tcBorders>
            <w:shd w:val="clear" w:color="000000" w:fill="FFFFFF"/>
            <w:vAlign w:val="center"/>
          </w:tcPr>
          <w:p w:rsidR="00F3764E" w:rsidRDefault="00F3764E" w:rsidP="00B6213F">
            <w:pPr>
              <w:jc w:val="center"/>
              <w:rPr>
                <w:color w:val="000000"/>
                <w:sz w:val="20"/>
                <w:szCs w:val="20"/>
              </w:rPr>
            </w:pPr>
            <w:r>
              <w:rPr>
                <w:color w:val="000000"/>
                <w:sz w:val="20"/>
                <w:szCs w:val="20"/>
              </w:rPr>
              <w:t>240</w:t>
            </w:r>
          </w:p>
        </w:tc>
      </w:tr>
      <w:bookmarkEnd w:id="248"/>
      <w:bookmarkEnd w:id="249"/>
    </w:tbl>
    <w:p w:rsidR="00F3764E" w:rsidRPr="00BD7C52" w:rsidRDefault="00F3764E" w:rsidP="00F3764E">
      <w:pPr>
        <w:rPr>
          <w:b/>
          <w:bCs/>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476"/>
      </w:tblGrid>
      <w:tr w:rsidR="00F3764E" w:rsidRPr="00596822" w:rsidTr="00B6213F">
        <w:tc>
          <w:tcPr>
            <w:tcW w:w="675" w:type="dxa"/>
            <w:shd w:val="clear" w:color="auto" w:fill="auto"/>
            <w:vAlign w:val="center"/>
          </w:tcPr>
          <w:p w:rsidR="00F3764E" w:rsidRPr="008531F6" w:rsidRDefault="00F3764E" w:rsidP="00B6213F">
            <w:pPr>
              <w:tabs>
                <w:tab w:val="left" w:pos="0"/>
              </w:tabs>
              <w:ind w:right="-36"/>
              <w:jc w:val="center"/>
              <w:rPr>
                <w:b/>
                <w:sz w:val="22"/>
                <w:szCs w:val="22"/>
              </w:rPr>
            </w:pPr>
            <w:r w:rsidRPr="008531F6">
              <w:rPr>
                <w:b/>
                <w:sz w:val="22"/>
                <w:szCs w:val="22"/>
              </w:rPr>
              <w:t>№ п/п</w:t>
            </w:r>
          </w:p>
        </w:tc>
        <w:tc>
          <w:tcPr>
            <w:tcW w:w="2127" w:type="dxa"/>
            <w:shd w:val="clear" w:color="auto" w:fill="auto"/>
            <w:vAlign w:val="center"/>
          </w:tcPr>
          <w:p w:rsidR="00F3764E" w:rsidRPr="008531F6" w:rsidRDefault="00F3764E" w:rsidP="00B6213F">
            <w:pPr>
              <w:jc w:val="center"/>
              <w:rPr>
                <w:b/>
                <w:sz w:val="22"/>
                <w:szCs w:val="22"/>
              </w:rPr>
            </w:pPr>
            <w:r w:rsidRPr="008531F6">
              <w:rPr>
                <w:b/>
                <w:sz w:val="22"/>
                <w:szCs w:val="22"/>
              </w:rPr>
              <w:t xml:space="preserve">Наименование </w:t>
            </w:r>
            <w:r>
              <w:rPr>
                <w:b/>
                <w:sz w:val="22"/>
                <w:szCs w:val="22"/>
              </w:rPr>
              <w:t>Товара</w:t>
            </w:r>
          </w:p>
        </w:tc>
        <w:tc>
          <w:tcPr>
            <w:tcW w:w="7476" w:type="dxa"/>
            <w:shd w:val="clear" w:color="auto" w:fill="auto"/>
            <w:vAlign w:val="center"/>
          </w:tcPr>
          <w:p w:rsidR="00F3764E" w:rsidRPr="008531F6" w:rsidRDefault="00F3764E" w:rsidP="00B6213F">
            <w:pPr>
              <w:jc w:val="center"/>
              <w:rPr>
                <w:b/>
                <w:sz w:val="22"/>
                <w:szCs w:val="22"/>
              </w:rPr>
            </w:pPr>
            <w:r w:rsidRPr="008531F6">
              <w:rPr>
                <w:b/>
                <w:sz w:val="22"/>
                <w:szCs w:val="22"/>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F3764E" w:rsidRPr="00596822" w:rsidTr="00B6213F">
        <w:tc>
          <w:tcPr>
            <w:tcW w:w="675" w:type="dxa"/>
            <w:shd w:val="clear" w:color="auto" w:fill="auto"/>
          </w:tcPr>
          <w:p w:rsidR="00F3764E" w:rsidRPr="00596822" w:rsidRDefault="00F3764E" w:rsidP="00B6213F">
            <w:pPr>
              <w:tabs>
                <w:tab w:val="left" w:pos="0"/>
              </w:tabs>
              <w:ind w:right="-36"/>
              <w:jc w:val="center"/>
              <w:rPr>
                <w:sz w:val="22"/>
                <w:szCs w:val="22"/>
              </w:rPr>
            </w:pPr>
            <w:r>
              <w:rPr>
                <w:sz w:val="22"/>
                <w:szCs w:val="22"/>
              </w:rPr>
              <w:t>1</w:t>
            </w:r>
          </w:p>
        </w:tc>
        <w:tc>
          <w:tcPr>
            <w:tcW w:w="2127" w:type="dxa"/>
            <w:shd w:val="clear" w:color="auto" w:fill="auto"/>
          </w:tcPr>
          <w:p w:rsidR="00F3764E" w:rsidRPr="00596822" w:rsidRDefault="00F3764E" w:rsidP="00B6213F">
            <w:pPr>
              <w:rPr>
                <w:sz w:val="22"/>
                <w:szCs w:val="22"/>
              </w:rPr>
            </w:pPr>
            <w:r>
              <w:rPr>
                <w:color w:val="000000"/>
                <w:sz w:val="20"/>
              </w:rPr>
              <w:t xml:space="preserve">Кабель силовой </w:t>
            </w:r>
            <w:proofErr w:type="spellStart"/>
            <w:r>
              <w:rPr>
                <w:color w:val="000000"/>
                <w:sz w:val="20"/>
              </w:rPr>
              <w:t>АВБШв</w:t>
            </w:r>
            <w:proofErr w:type="spellEnd"/>
            <w:r>
              <w:rPr>
                <w:color w:val="000000"/>
                <w:sz w:val="20"/>
              </w:rPr>
              <w:t xml:space="preserve"> 4х185</w:t>
            </w:r>
            <w:r w:rsidRPr="00F35C52">
              <w:rPr>
                <w:color w:val="000000"/>
                <w:sz w:val="20"/>
              </w:rPr>
              <w:t xml:space="preserve">-1 </w:t>
            </w:r>
            <w:r>
              <w:rPr>
                <w:color w:val="000000"/>
                <w:sz w:val="20"/>
              </w:rPr>
              <w:t>(</w:t>
            </w:r>
            <w:proofErr w:type="spellStart"/>
            <w:r w:rsidRPr="00F35C52">
              <w:rPr>
                <w:color w:val="000000"/>
                <w:sz w:val="20"/>
              </w:rPr>
              <w:t>мс</w:t>
            </w:r>
            <w:proofErr w:type="spellEnd"/>
            <w:r>
              <w:rPr>
                <w:color w:val="000000"/>
                <w:sz w:val="20"/>
              </w:rPr>
              <w:t>)</w:t>
            </w:r>
          </w:p>
        </w:tc>
        <w:tc>
          <w:tcPr>
            <w:tcW w:w="7476" w:type="dxa"/>
            <w:shd w:val="clear" w:color="auto" w:fill="auto"/>
            <w:vAlign w:val="center"/>
          </w:tcPr>
          <w:p w:rsidR="00F3764E" w:rsidRPr="00D64B5D" w:rsidRDefault="00F3764E" w:rsidP="00B6213F">
            <w:pPr>
              <w:rPr>
                <w:bCs/>
                <w:i/>
                <w:sz w:val="20"/>
                <w:szCs w:val="20"/>
                <w:u w:val="single"/>
              </w:rPr>
            </w:pPr>
            <w:r>
              <w:rPr>
                <w:bCs/>
                <w:i/>
                <w:sz w:val="20"/>
                <w:szCs w:val="20"/>
                <w:u w:val="single"/>
              </w:rPr>
              <w:t>Функциональные характеристики Т</w:t>
            </w:r>
            <w:r w:rsidRPr="00D64B5D">
              <w:rPr>
                <w:bCs/>
                <w:i/>
                <w:sz w:val="20"/>
                <w:szCs w:val="20"/>
                <w:u w:val="single"/>
              </w:rPr>
              <w:t>овара:</w:t>
            </w:r>
          </w:p>
          <w:p w:rsidR="00F3764E" w:rsidRPr="00D64B5D" w:rsidRDefault="00F3764E" w:rsidP="00B6213F">
            <w:pPr>
              <w:rPr>
                <w:bCs/>
                <w:sz w:val="20"/>
                <w:szCs w:val="20"/>
              </w:rPr>
            </w:pPr>
            <w:r w:rsidRPr="00D64B5D">
              <w:rPr>
                <w:bCs/>
                <w:sz w:val="20"/>
                <w:szCs w:val="20"/>
              </w:rPr>
              <w:t>Силовой кабель будет использован для прокладки в траншее и эксплуатации в земле.</w:t>
            </w:r>
          </w:p>
          <w:p w:rsidR="00F3764E" w:rsidRPr="00D64B5D" w:rsidRDefault="00F3764E" w:rsidP="00B6213F">
            <w:pPr>
              <w:rPr>
                <w:bCs/>
                <w:i/>
                <w:sz w:val="20"/>
                <w:szCs w:val="20"/>
                <w:u w:val="single"/>
              </w:rPr>
            </w:pPr>
            <w:r w:rsidRPr="00D64B5D">
              <w:rPr>
                <w:bCs/>
                <w:i/>
                <w:sz w:val="20"/>
                <w:szCs w:val="20"/>
                <w:u w:val="single"/>
              </w:rPr>
              <w:t>Тех</w:t>
            </w:r>
            <w:r>
              <w:rPr>
                <w:bCs/>
                <w:i/>
                <w:sz w:val="20"/>
                <w:szCs w:val="20"/>
                <w:u w:val="single"/>
              </w:rPr>
              <w:t>нические характеристики Т</w:t>
            </w:r>
            <w:r w:rsidRPr="00D64B5D">
              <w:rPr>
                <w:bCs/>
                <w:i/>
                <w:sz w:val="20"/>
                <w:szCs w:val="20"/>
                <w:u w:val="single"/>
              </w:rPr>
              <w:t>овара:</w:t>
            </w:r>
          </w:p>
          <w:p w:rsidR="00F3764E" w:rsidRPr="00D64B5D" w:rsidRDefault="00F3764E" w:rsidP="00B6213F">
            <w:pPr>
              <w:rPr>
                <w:bCs/>
                <w:sz w:val="20"/>
                <w:szCs w:val="20"/>
              </w:rPr>
            </w:pPr>
            <w:r w:rsidRPr="00D64B5D">
              <w:rPr>
                <w:bCs/>
                <w:sz w:val="20"/>
                <w:szCs w:val="20"/>
              </w:rPr>
              <w:t>Показа</w:t>
            </w:r>
            <w:r>
              <w:rPr>
                <w:bCs/>
                <w:sz w:val="20"/>
                <w:szCs w:val="20"/>
              </w:rPr>
              <w:t>тели технических характеристик Т</w:t>
            </w:r>
            <w:r w:rsidRPr="00D64B5D">
              <w:rPr>
                <w:bCs/>
                <w:sz w:val="20"/>
                <w:szCs w:val="20"/>
              </w:rPr>
              <w:t>овара определены в соответствии с</w:t>
            </w:r>
            <w:r w:rsidRPr="00D64B5D">
              <w:rPr>
                <w:bCs/>
                <w:sz w:val="20"/>
                <w:szCs w:val="20"/>
                <w:lang w:val="x-none"/>
              </w:rPr>
              <w:t xml:space="preserve"> ГОСТ 31996-201</w:t>
            </w:r>
            <w:r w:rsidRPr="00D64B5D">
              <w:rPr>
                <w:bCs/>
                <w:sz w:val="20"/>
                <w:szCs w:val="20"/>
              </w:rPr>
              <w:t xml:space="preserve">2 </w:t>
            </w:r>
            <w:r w:rsidRPr="00D64B5D">
              <w:rPr>
                <w:bCs/>
                <w:sz w:val="20"/>
                <w:szCs w:val="20"/>
                <w:lang w:val="x-none"/>
              </w:rPr>
              <w:t xml:space="preserve">«Межгосударственный стандарт. Кабели силовые с пластмассовой изоляцией на номинальное напряжение 0,66; 1 и 3 </w:t>
            </w:r>
            <w:proofErr w:type="spellStart"/>
            <w:r w:rsidRPr="00D64B5D">
              <w:rPr>
                <w:bCs/>
                <w:sz w:val="20"/>
                <w:szCs w:val="20"/>
                <w:lang w:val="x-none"/>
              </w:rPr>
              <w:t>кВ</w:t>
            </w:r>
            <w:proofErr w:type="spellEnd"/>
            <w:r w:rsidRPr="00D64B5D">
              <w:rPr>
                <w:bCs/>
                <w:sz w:val="20"/>
                <w:szCs w:val="20"/>
                <w:lang w:val="x-none"/>
              </w:rPr>
              <w:t>»</w:t>
            </w:r>
          </w:p>
          <w:tbl>
            <w:tblPr>
              <w:tblW w:w="7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008"/>
              <w:gridCol w:w="2126"/>
            </w:tblGrid>
            <w:tr w:rsidR="00F3764E" w:rsidRPr="00D64B5D" w:rsidTr="00B6213F">
              <w:trPr>
                <w:trHeight w:val="925"/>
              </w:trPr>
              <w:tc>
                <w:tcPr>
                  <w:tcW w:w="2124" w:type="dxa"/>
                  <w:vAlign w:val="center"/>
                </w:tcPr>
                <w:p w:rsidR="00F3764E" w:rsidRPr="00D64B5D" w:rsidRDefault="00F3764E" w:rsidP="00B6213F">
                  <w:pPr>
                    <w:jc w:val="center"/>
                    <w:rPr>
                      <w:b/>
                      <w:bCs/>
                      <w:sz w:val="20"/>
                      <w:szCs w:val="20"/>
                    </w:rPr>
                  </w:pPr>
                  <w:r w:rsidRPr="00D64B5D">
                    <w:rPr>
                      <w:b/>
                      <w:bCs/>
                      <w:sz w:val="20"/>
                      <w:szCs w:val="20"/>
                    </w:rPr>
                    <w:t>Наименование показат</w:t>
                  </w:r>
                  <w:r>
                    <w:rPr>
                      <w:b/>
                      <w:bCs/>
                      <w:sz w:val="20"/>
                      <w:szCs w:val="20"/>
                    </w:rPr>
                    <w:t>еля технической характеристики Т</w:t>
                  </w:r>
                  <w:r w:rsidRPr="00D64B5D">
                    <w:rPr>
                      <w:b/>
                      <w:bCs/>
                      <w:sz w:val="20"/>
                      <w:szCs w:val="20"/>
                    </w:rPr>
                    <w:t>овара</w:t>
                  </w:r>
                </w:p>
              </w:tc>
              <w:tc>
                <w:tcPr>
                  <w:tcW w:w="3008" w:type="dxa"/>
                  <w:vAlign w:val="center"/>
                </w:tcPr>
                <w:p w:rsidR="00F3764E" w:rsidRPr="00D64B5D" w:rsidRDefault="00F3764E" w:rsidP="00B6213F">
                  <w:pPr>
                    <w:jc w:val="center"/>
                    <w:rPr>
                      <w:b/>
                      <w:bCs/>
                      <w:sz w:val="20"/>
                      <w:szCs w:val="20"/>
                    </w:rPr>
                  </w:pPr>
                  <w:r>
                    <w:rPr>
                      <w:b/>
                      <w:bCs/>
                      <w:sz w:val="20"/>
                      <w:szCs w:val="20"/>
                    </w:rPr>
                    <w:t>Установленные З</w:t>
                  </w:r>
                  <w:r w:rsidRPr="00D64B5D">
                    <w:rPr>
                      <w:b/>
                      <w:bCs/>
                      <w:sz w:val="20"/>
                      <w:szCs w:val="20"/>
                    </w:rPr>
                    <w:t>аказчиком требования</w:t>
                  </w:r>
                  <w:r>
                    <w:rPr>
                      <w:b/>
                      <w:bCs/>
                      <w:sz w:val="20"/>
                      <w:szCs w:val="20"/>
                    </w:rPr>
                    <w:t xml:space="preserve"> к техническим характеристикам Т</w:t>
                  </w:r>
                  <w:r w:rsidRPr="00D64B5D">
                    <w:rPr>
                      <w:b/>
                      <w:bCs/>
                      <w:sz w:val="20"/>
                      <w:szCs w:val="20"/>
                    </w:rPr>
                    <w:t>овара</w:t>
                  </w:r>
                </w:p>
              </w:tc>
              <w:tc>
                <w:tcPr>
                  <w:tcW w:w="2126" w:type="dxa"/>
                  <w:vAlign w:val="center"/>
                </w:tcPr>
                <w:p w:rsidR="00F3764E" w:rsidRPr="00D64B5D" w:rsidRDefault="00F3764E" w:rsidP="00B6213F">
                  <w:pPr>
                    <w:jc w:val="center"/>
                    <w:rPr>
                      <w:b/>
                      <w:bCs/>
                      <w:sz w:val="20"/>
                      <w:szCs w:val="20"/>
                    </w:rPr>
                  </w:pPr>
                  <w:r w:rsidRPr="00D64B5D">
                    <w:rPr>
                      <w:b/>
                      <w:bCs/>
                      <w:sz w:val="20"/>
                      <w:szCs w:val="20"/>
                    </w:rPr>
                    <w:t>Инструкция участникам закупки по указанию значения показателя</w:t>
                  </w:r>
                </w:p>
              </w:tc>
            </w:tr>
            <w:tr w:rsidR="00F3764E" w:rsidRPr="00D64B5D" w:rsidTr="00B6213F">
              <w:trPr>
                <w:trHeight w:val="332"/>
              </w:trPr>
              <w:tc>
                <w:tcPr>
                  <w:tcW w:w="2124" w:type="dxa"/>
                  <w:vAlign w:val="center"/>
                </w:tcPr>
                <w:p w:rsidR="00F3764E" w:rsidRPr="00D64B5D" w:rsidRDefault="00F3764E" w:rsidP="00B6213F">
                  <w:pPr>
                    <w:rPr>
                      <w:bCs/>
                      <w:sz w:val="20"/>
                      <w:szCs w:val="20"/>
                    </w:rPr>
                  </w:pPr>
                  <w:r w:rsidRPr="00D64B5D">
                    <w:rPr>
                      <w:bCs/>
                      <w:sz w:val="20"/>
                      <w:szCs w:val="20"/>
                    </w:rPr>
                    <w:t>Материал токопроводящих жил</w:t>
                  </w:r>
                </w:p>
              </w:tc>
              <w:tc>
                <w:tcPr>
                  <w:tcW w:w="3008" w:type="dxa"/>
                  <w:vAlign w:val="center"/>
                </w:tcPr>
                <w:p w:rsidR="00F3764E" w:rsidRPr="00D64B5D" w:rsidRDefault="00F3764E" w:rsidP="00B6213F">
                  <w:pPr>
                    <w:jc w:val="center"/>
                    <w:rPr>
                      <w:bCs/>
                      <w:sz w:val="20"/>
                      <w:szCs w:val="20"/>
                    </w:rPr>
                  </w:pPr>
                  <w:r>
                    <w:rPr>
                      <w:bCs/>
                      <w:sz w:val="20"/>
                      <w:szCs w:val="20"/>
                    </w:rPr>
                    <w:t>а</w:t>
                  </w:r>
                  <w:r w:rsidRPr="00D64B5D">
                    <w:rPr>
                      <w:bCs/>
                      <w:sz w:val="20"/>
                      <w:szCs w:val="20"/>
                    </w:rPr>
                    <w:t>люминий</w:t>
                  </w:r>
                </w:p>
              </w:tc>
              <w:tc>
                <w:tcPr>
                  <w:tcW w:w="2126" w:type="dxa"/>
                  <w:vAlign w:val="center"/>
                </w:tcPr>
                <w:p w:rsidR="00F3764E" w:rsidRPr="00D64B5D" w:rsidRDefault="00F3764E" w:rsidP="00B6213F">
                  <w:pPr>
                    <w:jc w:val="center"/>
                    <w:rPr>
                      <w:b/>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295"/>
              </w:trPr>
              <w:tc>
                <w:tcPr>
                  <w:tcW w:w="2124" w:type="dxa"/>
                  <w:vAlign w:val="center"/>
                </w:tcPr>
                <w:p w:rsidR="00F3764E" w:rsidRPr="00D64B5D" w:rsidRDefault="00F3764E" w:rsidP="00B6213F">
                  <w:pPr>
                    <w:rPr>
                      <w:bCs/>
                      <w:sz w:val="20"/>
                      <w:szCs w:val="20"/>
                    </w:rPr>
                  </w:pPr>
                  <w:r w:rsidRPr="00D64B5D">
                    <w:rPr>
                      <w:bCs/>
                      <w:sz w:val="20"/>
                      <w:szCs w:val="20"/>
                    </w:rPr>
                    <w:t>Материала изоляции токопроводящих жил</w:t>
                  </w:r>
                </w:p>
              </w:tc>
              <w:tc>
                <w:tcPr>
                  <w:tcW w:w="3008" w:type="dxa"/>
                  <w:vAlign w:val="center"/>
                </w:tcPr>
                <w:p w:rsidR="00F3764E" w:rsidRPr="00D64B5D" w:rsidRDefault="00F3764E" w:rsidP="00B6213F">
                  <w:pPr>
                    <w:jc w:val="center"/>
                    <w:rPr>
                      <w:bCs/>
                      <w:sz w:val="20"/>
                      <w:szCs w:val="20"/>
                    </w:rPr>
                  </w:pPr>
                  <w:r>
                    <w:rPr>
                      <w:bCs/>
                      <w:sz w:val="20"/>
                      <w:szCs w:val="20"/>
                    </w:rPr>
                    <w:t>п</w:t>
                  </w:r>
                  <w:r w:rsidRPr="00D64B5D">
                    <w:rPr>
                      <w:bCs/>
                      <w:sz w:val="20"/>
                      <w:szCs w:val="20"/>
                    </w:rPr>
                    <w:t>оливинилхлоридный пластикат</w:t>
                  </w:r>
                </w:p>
              </w:tc>
              <w:tc>
                <w:tcPr>
                  <w:tcW w:w="2126" w:type="dxa"/>
                  <w:vAlign w:val="center"/>
                </w:tcPr>
                <w:p w:rsidR="00F3764E" w:rsidRPr="00D64B5D" w:rsidRDefault="00F3764E" w:rsidP="00B6213F">
                  <w:pPr>
                    <w:jc w:val="center"/>
                    <w:rPr>
                      <w:b/>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245"/>
              </w:trPr>
              <w:tc>
                <w:tcPr>
                  <w:tcW w:w="2124" w:type="dxa"/>
                  <w:vAlign w:val="center"/>
                </w:tcPr>
                <w:p w:rsidR="00F3764E" w:rsidRPr="00D64B5D" w:rsidRDefault="00F3764E" w:rsidP="00B6213F">
                  <w:pPr>
                    <w:rPr>
                      <w:bCs/>
                      <w:sz w:val="20"/>
                      <w:szCs w:val="20"/>
                    </w:rPr>
                  </w:pPr>
                  <w:r w:rsidRPr="00D64B5D">
                    <w:rPr>
                      <w:bCs/>
                      <w:sz w:val="20"/>
                      <w:szCs w:val="20"/>
                    </w:rPr>
                    <w:t>Тип брони</w:t>
                  </w:r>
                </w:p>
              </w:tc>
              <w:tc>
                <w:tcPr>
                  <w:tcW w:w="3008" w:type="dxa"/>
                  <w:vAlign w:val="center"/>
                </w:tcPr>
                <w:p w:rsidR="00F3764E" w:rsidRPr="00D64B5D" w:rsidRDefault="00F3764E" w:rsidP="00B6213F">
                  <w:pPr>
                    <w:jc w:val="center"/>
                    <w:rPr>
                      <w:bCs/>
                      <w:sz w:val="20"/>
                      <w:szCs w:val="20"/>
                    </w:rPr>
                  </w:pPr>
                  <w:r w:rsidRPr="00D64B5D">
                    <w:rPr>
                      <w:bCs/>
                      <w:sz w:val="20"/>
                      <w:szCs w:val="20"/>
                    </w:rPr>
                    <w:t>броня из стальных оцинкованных лент</w:t>
                  </w:r>
                </w:p>
              </w:tc>
              <w:tc>
                <w:tcPr>
                  <w:tcW w:w="2126" w:type="dxa"/>
                  <w:vAlign w:val="center"/>
                </w:tcPr>
                <w:p w:rsidR="00F3764E" w:rsidRPr="00D64B5D" w:rsidRDefault="00F3764E" w:rsidP="00B6213F">
                  <w:pPr>
                    <w:jc w:val="center"/>
                    <w:rPr>
                      <w:b/>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776"/>
              </w:trPr>
              <w:tc>
                <w:tcPr>
                  <w:tcW w:w="2124" w:type="dxa"/>
                  <w:vAlign w:val="center"/>
                </w:tcPr>
                <w:p w:rsidR="00F3764E" w:rsidRPr="00D64B5D" w:rsidRDefault="00F3764E" w:rsidP="00B6213F">
                  <w:pPr>
                    <w:rPr>
                      <w:bCs/>
                      <w:sz w:val="20"/>
                      <w:szCs w:val="20"/>
                    </w:rPr>
                  </w:pPr>
                  <w:r w:rsidRPr="00D64B5D">
                    <w:rPr>
                      <w:bCs/>
                      <w:sz w:val="20"/>
                      <w:szCs w:val="20"/>
                    </w:rPr>
                    <w:t xml:space="preserve">Материал наружной оболочки </w:t>
                  </w:r>
                </w:p>
              </w:tc>
              <w:tc>
                <w:tcPr>
                  <w:tcW w:w="3008" w:type="dxa"/>
                  <w:vAlign w:val="center"/>
                </w:tcPr>
                <w:p w:rsidR="00F3764E" w:rsidRPr="00D64B5D" w:rsidRDefault="00F3764E" w:rsidP="00B6213F">
                  <w:pPr>
                    <w:jc w:val="center"/>
                    <w:rPr>
                      <w:bCs/>
                      <w:sz w:val="20"/>
                      <w:szCs w:val="20"/>
                    </w:rPr>
                  </w:pPr>
                  <w:r>
                    <w:rPr>
                      <w:bCs/>
                      <w:sz w:val="20"/>
                      <w:szCs w:val="20"/>
                    </w:rPr>
                    <w:t>з</w:t>
                  </w:r>
                  <w:r w:rsidRPr="00D64B5D">
                    <w:rPr>
                      <w:bCs/>
                      <w:sz w:val="20"/>
                      <w:szCs w:val="20"/>
                    </w:rPr>
                    <w:t>ащитный шланг из поливинилхлоридного пластиката пониженной пожарной опасности</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D64B5D" w:rsidRDefault="00F3764E" w:rsidP="00B6213F">
                  <w:pPr>
                    <w:rPr>
                      <w:bCs/>
                      <w:sz w:val="20"/>
                      <w:szCs w:val="20"/>
                    </w:rPr>
                  </w:pPr>
                  <w:r w:rsidRPr="00D64B5D">
                    <w:rPr>
                      <w:bCs/>
                      <w:sz w:val="20"/>
                      <w:szCs w:val="20"/>
                    </w:rPr>
                    <w:t>Исполнение в части показателей пожарной опасности</w:t>
                  </w:r>
                </w:p>
              </w:tc>
              <w:tc>
                <w:tcPr>
                  <w:tcW w:w="3008" w:type="dxa"/>
                  <w:vAlign w:val="center"/>
                </w:tcPr>
                <w:p w:rsidR="00F3764E" w:rsidRPr="00D64B5D" w:rsidRDefault="00F3764E" w:rsidP="00B6213F">
                  <w:pPr>
                    <w:jc w:val="center"/>
                    <w:rPr>
                      <w:bCs/>
                      <w:sz w:val="20"/>
                      <w:szCs w:val="20"/>
                    </w:rPr>
                  </w:pPr>
                  <w:r w:rsidRPr="00D64B5D">
                    <w:rPr>
                      <w:bCs/>
                      <w:sz w:val="20"/>
                      <w:szCs w:val="20"/>
                    </w:rPr>
                    <w:t>не распространяющие горение при одиночной прокладке</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D64B5D" w:rsidRDefault="00F3764E" w:rsidP="00B6213F">
                  <w:pPr>
                    <w:rPr>
                      <w:bCs/>
                      <w:sz w:val="20"/>
                      <w:szCs w:val="20"/>
                    </w:rPr>
                  </w:pPr>
                  <w:r w:rsidRPr="00D64B5D">
                    <w:rPr>
                      <w:bCs/>
                      <w:sz w:val="20"/>
                      <w:szCs w:val="20"/>
                    </w:rPr>
                    <w:t>Число жил</w:t>
                  </w:r>
                </w:p>
              </w:tc>
              <w:tc>
                <w:tcPr>
                  <w:tcW w:w="3008" w:type="dxa"/>
                  <w:vAlign w:val="center"/>
                </w:tcPr>
                <w:p w:rsidR="00F3764E" w:rsidRPr="00D64B5D" w:rsidRDefault="00F3764E" w:rsidP="00B6213F">
                  <w:pPr>
                    <w:jc w:val="center"/>
                    <w:rPr>
                      <w:bCs/>
                      <w:sz w:val="20"/>
                      <w:szCs w:val="20"/>
                    </w:rPr>
                  </w:pPr>
                  <w:r w:rsidRPr="00D64B5D">
                    <w:rPr>
                      <w:bCs/>
                      <w:sz w:val="20"/>
                      <w:szCs w:val="20"/>
                    </w:rPr>
                    <w:t>4</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D64B5D" w:rsidRDefault="00F3764E" w:rsidP="00B6213F">
                  <w:pPr>
                    <w:rPr>
                      <w:bCs/>
                      <w:sz w:val="20"/>
                      <w:szCs w:val="20"/>
                    </w:rPr>
                  </w:pPr>
                  <w:r w:rsidRPr="00D64B5D">
                    <w:rPr>
                      <w:bCs/>
                      <w:sz w:val="20"/>
                      <w:szCs w:val="20"/>
                    </w:rPr>
                    <w:t>Номинальное сечение жилы, мм2</w:t>
                  </w:r>
                </w:p>
              </w:tc>
              <w:tc>
                <w:tcPr>
                  <w:tcW w:w="3008" w:type="dxa"/>
                  <w:vAlign w:val="center"/>
                </w:tcPr>
                <w:p w:rsidR="00F3764E" w:rsidRPr="00D64B5D" w:rsidRDefault="00F3764E" w:rsidP="00B6213F">
                  <w:pPr>
                    <w:jc w:val="center"/>
                    <w:rPr>
                      <w:bCs/>
                      <w:sz w:val="20"/>
                      <w:szCs w:val="20"/>
                    </w:rPr>
                  </w:pPr>
                  <w:r w:rsidRPr="00D64B5D">
                    <w:rPr>
                      <w:bCs/>
                      <w:sz w:val="20"/>
                      <w:szCs w:val="20"/>
                    </w:rPr>
                    <w:t>185</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34001B" w:rsidRDefault="00F3764E" w:rsidP="00B6213F">
                  <w:pPr>
                    <w:rPr>
                      <w:bCs/>
                      <w:sz w:val="20"/>
                      <w:szCs w:val="20"/>
                    </w:rPr>
                  </w:pPr>
                  <w:r w:rsidRPr="0034001B">
                    <w:rPr>
                      <w:bCs/>
                      <w:sz w:val="20"/>
                      <w:szCs w:val="20"/>
                    </w:rPr>
                    <w:t>Форма поперечного сечения кабеля</w:t>
                  </w:r>
                </w:p>
              </w:tc>
              <w:tc>
                <w:tcPr>
                  <w:tcW w:w="3008" w:type="dxa"/>
                  <w:vAlign w:val="center"/>
                </w:tcPr>
                <w:p w:rsidR="00F3764E" w:rsidRPr="0034001B" w:rsidRDefault="00F3764E" w:rsidP="00B6213F">
                  <w:pPr>
                    <w:jc w:val="center"/>
                    <w:rPr>
                      <w:bCs/>
                      <w:sz w:val="20"/>
                      <w:szCs w:val="20"/>
                    </w:rPr>
                  </w:pPr>
                  <w:r w:rsidRPr="0034001B">
                    <w:rPr>
                      <w:bCs/>
                      <w:sz w:val="20"/>
                      <w:szCs w:val="20"/>
                    </w:rPr>
                    <w:t>круглая</w:t>
                  </w:r>
                </w:p>
              </w:tc>
              <w:tc>
                <w:tcPr>
                  <w:tcW w:w="2126" w:type="dxa"/>
                  <w:vAlign w:val="center"/>
                </w:tcPr>
                <w:p w:rsidR="00F3764E" w:rsidRPr="001124EC" w:rsidRDefault="00F3764E" w:rsidP="00B6213F">
                  <w:pPr>
                    <w:jc w:val="center"/>
                    <w:rPr>
                      <w:bCs/>
                      <w:sz w:val="20"/>
                      <w:szCs w:val="20"/>
                      <w:highlight w:val="yellow"/>
                    </w:rPr>
                  </w:pPr>
                  <w:r w:rsidRPr="001124EC">
                    <w:rPr>
                      <w:bCs/>
                      <w:i/>
                      <w:sz w:val="20"/>
                      <w:szCs w:val="20"/>
                      <w:highlight w:val="yellow"/>
                    </w:rPr>
                    <w:t>значение показателя не меняется</w:t>
                  </w:r>
                </w:p>
              </w:tc>
            </w:tr>
            <w:tr w:rsidR="00F3764E" w:rsidRPr="00D64B5D" w:rsidTr="00B6213F">
              <w:trPr>
                <w:trHeight w:val="432"/>
              </w:trPr>
              <w:tc>
                <w:tcPr>
                  <w:tcW w:w="2124" w:type="dxa"/>
                  <w:vAlign w:val="center"/>
                </w:tcPr>
                <w:p w:rsidR="00F3764E" w:rsidRPr="0034001B" w:rsidRDefault="00F3764E" w:rsidP="00B6213F">
                  <w:pPr>
                    <w:rPr>
                      <w:bCs/>
                      <w:sz w:val="20"/>
                      <w:szCs w:val="20"/>
                    </w:rPr>
                  </w:pPr>
                  <w:r w:rsidRPr="0034001B">
                    <w:rPr>
                      <w:bCs/>
                      <w:sz w:val="20"/>
                      <w:szCs w:val="20"/>
                    </w:rPr>
                    <w:t>Конструк</w:t>
                  </w:r>
                  <w:r>
                    <w:rPr>
                      <w:bCs/>
                      <w:sz w:val="20"/>
                      <w:szCs w:val="20"/>
                    </w:rPr>
                    <w:t>тивное исполнение токопроводящих жил</w:t>
                  </w:r>
                </w:p>
              </w:tc>
              <w:tc>
                <w:tcPr>
                  <w:tcW w:w="3008" w:type="dxa"/>
                  <w:vAlign w:val="center"/>
                </w:tcPr>
                <w:p w:rsidR="00F3764E" w:rsidRPr="0034001B" w:rsidRDefault="00F3764E" w:rsidP="00B6213F">
                  <w:pPr>
                    <w:jc w:val="center"/>
                    <w:rPr>
                      <w:bCs/>
                      <w:sz w:val="20"/>
                      <w:szCs w:val="20"/>
                    </w:rPr>
                  </w:pPr>
                  <w:r>
                    <w:rPr>
                      <w:bCs/>
                      <w:sz w:val="20"/>
                      <w:szCs w:val="20"/>
                    </w:rPr>
                    <w:t>м</w:t>
                  </w:r>
                  <w:r w:rsidRPr="0034001B">
                    <w:rPr>
                      <w:bCs/>
                      <w:sz w:val="20"/>
                      <w:szCs w:val="20"/>
                    </w:rPr>
                    <w:t>ногопроволочные, секторные</w:t>
                  </w:r>
                </w:p>
              </w:tc>
              <w:tc>
                <w:tcPr>
                  <w:tcW w:w="2126" w:type="dxa"/>
                  <w:vAlign w:val="center"/>
                </w:tcPr>
                <w:p w:rsidR="00F3764E" w:rsidRPr="001124EC" w:rsidRDefault="00F3764E" w:rsidP="00B6213F">
                  <w:pPr>
                    <w:jc w:val="center"/>
                    <w:rPr>
                      <w:bCs/>
                      <w:sz w:val="20"/>
                      <w:szCs w:val="20"/>
                      <w:highlight w:val="yellow"/>
                    </w:rPr>
                  </w:pPr>
                  <w:r w:rsidRPr="001124EC">
                    <w:rPr>
                      <w:bCs/>
                      <w:i/>
                      <w:sz w:val="20"/>
                      <w:szCs w:val="20"/>
                      <w:highlight w:val="yellow"/>
                    </w:rPr>
                    <w:t>значение показателя не меняется</w:t>
                  </w:r>
                </w:p>
              </w:tc>
            </w:tr>
            <w:tr w:rsidR="00F3764E" w:rsidRPr="00D64B5D" w:rsidTr="00B6213F">
              <w:trPr>
                <w:trHeight w:val="596"/>
              </w:trPr>
              <w:tc>
                <w:tcPr>
                  <w:tcW w:w="2124" w:type="dxa"/>
                  <w:vAlign w:val="center"/>
                </w:tcPr>
                <w:p w:rsidR="00F3764E" w:rsidRPr="00D64B5D" w:rsidRDefault="00F3764E" w:rsidP="00B6213F">
                  <w:pPr>
                    <w:rPr>
                      <w:bCs/>
                      <w:sz w:val="20"/>
                      <w:szCs w:val="20"/>
                    </w:rPr>
                  </w:pPr>
                  <w:r w:rsidRPr="00D64B5D">
                    <w:rPr>
                      <w:bCs/>
                      <w:sz w:val="20"/>
                      <w:szCs w:val="20"/>
                    </w:rPr>
                    <w:t xml:space="preserve">Номинальное напряжение кабеля, </w:t>
                  </w:r>
                  <w:proofErr w:type="spellStart"/>
                  <w:r w:rsidRPr="00D64B5D">
                    <w:rPr>
                      <w:bCs/>
                      <w:sz w:val="20"/>
                      <w:szCs w:val="20"/>
                    </w:rPr>
                    <w:t>кВ</w:t>
                  </w:r>
                  <w:proofErr w:type="spellEnd"/>
                </w:p>
              </w:tc>
              <w:tc>
                <w:tcPr>
                  <w:tcW w:w="3008" w:type="dxa"/>
                  <w:vAlign w:val="center"/>
                </w:tcPr>
                <w:p w:rsidR="00F3764E" w:rsidRPr="00D64B5D" w:rsidRDefault="00F3764E" w:rsidP="00B6213F">
                  <w:pPr>
                    <w:jc w:val="center"/>
                    <w:rPr>
                      <w:bCs/>
                      <w:sz w:val="20"/>
                      <w:szCs w:val="20"/>
                    </w:rPr>
                  </w:pPr>
                  <w:r w:rsidRPr="00D64B5D">
                    <w:rPr>
                      <w:bCs/>
                      <w:sz w:val="20"/>
                      <w:szCs w:val="20"/>
                    </w:rPr>
                    <w:t>1</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596"/>
              </w:trPr>
              <w:tc>
                <w:tcPr>
                  <w:tcW w:w="2124" w:type="dxa"/>
                  <w:vAlign w:val="center"/>
                </w:tcPr>
                <w:p w:rsidR="00F3764E" w:rsidRPr="00D64B5D" w:rsidRDefault="00F3764E" w:rsidP="00B6213F">
                  <w:pPr>
                    <w:rPr>
                      <w:bCs/>
                      <w:sz w:val="20"/>
                      <w:szCs w:val="20"/>
                    </w:rPr>
                  </w:pPr>
                  <w:r w:rsidRPr="00D64B5D">
                    <w:rPr>
                      <w:bCs/>
                      <w:sz w:val="20"/>
                      <w:szCs w:val="20"/>
                    </w:rPr>
                    <w:t>До</w:t>
                  </w:r>
                  <w:r>
                    <w:rPr>
                      <w:bCs/>
                      <w:sz w:val="20"/>
                      <w:szCs w:val="20"/>
                    </w:rPr>
                    <w:t>кумент подтверждающий качество Т</w:t>
                  </w:r>
                  <w:r w:rsidRPr="00D64B5D">
                    <w:rPr>
                      <w:bCs/>
                      <w:sz w:val="20"/>
                      <w:szCs w:val="20"/>
                    </w:rPr>
                    <w:t>овара</w:t>
                  </w:r>
                </w:p>
              </w:tc>
              <w:tc>
                <w:tcPr>
                  <w:tcW w:w="3008" w:type="dxa"/>
                  <w:vAlign w:val="center"/>
                </w:tcPr>
                <w:p w:rsidR="00F3764E" w:rsidRPr="00D64B5D" w:rsidRDefault="00F3764E" w:rsidP="00B6213F">
                  <w:pPr>
                    <w:jc w:val="center"/>
                    <w:rPr>
                      <w:bCs/>
                      <w:sz w:val="20"/>
                      <w:szCs w:val="20"/>
                    </w:rPr>
                  </w:pPr>
                  <w:r w:rsidRPr="00D64B5D">
                    <w:rPr>
                      <w:bCs/>
                      <w:sz w:val="20"/>
                      <w:szCs w:val="20"/>
                    </w:rPr>
                    <w:t>паспорт на партию товара, и/или сертиф</w:t>
                  </w:r>
                  <w:r>
                    <w:rPr>
                      <w:bCs/>
                      <w:sz w:val="20"/>
                      <w:szCs w:val="20"/>
                    </w:rPr>
                    <w:t xml:space="preserve">икат, </w:t>
                  </w:r>
                  <w:r w:rsidRPr="00D64B5D">
                    <w:rPr>
                      <w:bCs/>
                      <w:sz w:val="20"/>
                      <w:szCs w:val="20"/>
                    </w:rPr>
                    <w:t>и/или иной документ</w:t>
                  </w:r>
                </w:p>
              </w:tc>
              <w:tc>
                <w:tcPr>
                  <w:tcW w:w="2126" w:type="dxa"/>
                  <w:vAlign w:val="center"/>
                </w:tcPr>
                <w:p w:rsidR="00F3764E" w:rsidRPr="00D64B5D" w:rsidRDefault="00F3764E" w:rsidP="00B6213F">
                  <w:pPr>
                    <w:jc w:val="center"/>
                    <w:rPr>
                      <w:bCs/>
                      <w:i/>
                      <w:sz w:val="20"/>
                      <w:szCs w:val="20"/>
                    </w:rPr>
                  </w:pPr>
                  <w:r w:rsidRPr="00D64B5D">
                    <w:rPr>
                      <w:bCs/>
                      <w:i/>
                      <w:sz w:val="20"/>
                      <w:szCs w:val="20"/>
                      <w:highlight w:val="yellow"/>
                    </w:rPr>
                    <w:t>участник закупки указывает конкретное значение показателя</w:t>
                  </w:r>
                </w:p>
              </w:tc>
            </w:tr>
          </w:tbl>
          <w:p w:rsidR="00F3764E" w:rsidRPr="00D64B5D" w:rsidRDefault="00F3764E" w:rsidP="00B6213F">
            <w:pPr>
              <w:rPr>
                <w:bCs/>
                <w:sz w:val="20"/>
                <w:szCs w:val="20"/>
              </w:rPr>
            </w:pPr>
            <w:r w:rsidRPr="00D64B5D">
              <w:rPr>
                <w:bCs/>
                <w:i/>
                <w:sz w:val="20"/>
                <w:szCs w:val="20"/>
                <w:u w:val="single"/>
                <w:lang w:val="x-none"/>
              </w:rPr>
              <w:lastRenderedPageBreak/>
              <w:t xml:space="preserve">Требования к упаковке, маркировке и транспортировке </w:t>
            </w:r>
            <w:r w:rsidRPr="00D64B5D">
              <w:rPr>
                <w:bCs/>
                <w:i/>
                <w:sz w:val="20"/>
                <w:szCs w:val="20"/>
                <w:u w:val="single"/>
              </w:rPr>
              <w:t>Т</w:t>
            </w:r>
            <w:proofErr w:type="spellStart"/>
            <w:r w:rsidRPr="00D64B5D">
              <w:rPr>
                <w:bCs/>
                <w:i/>
                <w:sz w:val="20"/>
                <w:szCs w:val="20"/>
                <w:u w:val="single"/>
                <w:lang w:val="x-none"/>
              </w:rPr>
              <w:t>овара</w:t>
            </w:r>
            <w:proofErr w:type="spellEnd"/>
            <w:r w:rsidRPr="00D64B5D">
              <w:rPr>
                <w:bCs/>
                <w:i/>
                <w:sz w:val="20"/>
                <w:szCs w:val="20"/>
                <w:u w:val="single"/>
                <w:lang w:val="x-none"/>
              </w:rPr>
              <w:t xml:space="preserve">: </w:t>
            </w:r>
            <w:r w:rsidRPr="00D64B5D">
              <w:rPr>
                <w:bCs/>
                <w:i/>
                <w:sz w:val="20"/>
                <w:szCs w:val="20"/>
                <w:u w:val="single"/>
                <w:lang w:val="x-none"/>
              </w:rPr>
              <w:br/>
            </w:r>
            <w:r w:rsidRPr="00D64B5D">
              <w:rPr>
                <w:bCs/>
                <w:sz w:val="20"/>
                <w:szCs w:val="20"/>
              </w:rPr>
              <w:t>В соответствии с</w:t>
            </w:r>
            <w:r w:rsidRPr="00D64B5D">
              <w:rPr>
                <w:b/>
                <w:bCs/>
                <w:sz w:val="20"/>
                <w:szCs w:val="20"/>
              </w:rPr>
              <w:t xml:space="preserve"> </w:t>
            </w:r>
            <w:r w:rsidRPr="00D64B5D">
              <w:rPr>
                <w:bCs/>
                <w:sz w:val="20"/>
                <w:szCs w:val="20"/>
                <w:lang w:val="x-none"/>
              </w:rPr>
              <w:t xml:space="preserve">ГОСТ 18690-2012 </w:t>
            </w:r>
            <w:r w:rsidRPr="00D64B5D">
              <w:rPr>
                <w:bCs/>
                <w:sz w:val="20"/>
                <w:szCs w:val="20"/>
              </w:rPr>
              <w:t>«Межгосударственный стандарт.</w:t>
            </w:r>
            <w:r>
              <w:rPr>
                <w:bCs/>
                <w:sz w:val="20"/>
                <w:szCs w:val="20"/>
              </w:rPr>
              <w:t xml:space="preserve"> </w:t>
            </w:r>
            <w:r w:rsidRPr="00D64B5D">
              <w:rPr>
                <w:bCs/>
                <w:sz w:val="20"/>
                <w:szCs w:val="20"/>
                <w:lang w:val="x-none"/>
              </w:rPr>
              <w:t>Кабели, провода, шнуры и кабельная арматура. Маркировка, упаковка, транспортирование и хранение</w:t>
            </w:r>
            <w:r>
              <w:rPr>
                <w:bCs/>
                <w:sz w:val="20"/>
                <w:szCs w:val="20"/>
              </w:rPr>
              <w:t xml:space="preserve">.» </w:t>
            </w:r>
            <w:r w:rsidRPr="00D64B5D">
              <w:rPr>
                <w:bCs/>
                <w:sz w:val="20"/>
                <w:szCs w:val="20"/>
              </w:rPr>
              <w:t xml:space="preserve">Товар (кабель) должен быть на барабанах завода-изготовителя одной длиной. </w:t>
            </w:r>
            <w:r w:rsidRPr="00D90FED">
              <w:rPr>
                <w:b/>
                <w:bCs/>
                <w:sz w:val="20"/>
                <w:szCs w:val="20"/>
              </w:rPr>
              <w:t>Намотка на одном барабане нескольких кусков кабеля не допускается.</w:t>
            </w:r>
          </w:p>
          <w:p w:rsidR="00F3764E" w:rsidRPr="00D64B5D" w:rsidRDefault="00F3764E" w:rsidP="00B6213F">
            <w:pPr>
              <w:rPr>
                <w:b/>
                <w:sz w:val="20"/>
              </w:rPr>
            </w:pPr>
            <w:r w:rsidRPr="00A76F0C">
              <w:rPr>
                <w:bCs/>
                <w:i/>
                <w:sz w:val="20"/>
                <w:szCs w:val="20"/>
                <w:u w:val="single"/>
              </w:rPr>
              <w:t>Требования к предоставлению гарантии качества Товара:</w:t>
            </w:r>
            <w:r w:rsidRPr="00A76F0C">
              <w:rPr>
                <w:b/>
                <w:bCs/>
                <w:sz w:val="20"/>
                <w:szCs w:val="20"/>
              </w:rPr>
              <w:t xml:space="preserve"> </w:t>
            </w:r>
            <w:r w:rsidRPr="00A76F0C">
              <w:rPr>
                <w:b/>
                <w:bCs/>
                <w:sz w:val="20"/>
                <w:szCs w:val="20"/>
              </w:rPr>
              <w:br/>
            </w:r>
            <w:r w:rsidR="006361AC" w:rsidRPr="006361AC">
              <w:rPr>
                <w:bCs/>
                <w:sz w:val="20"/>
                <w:szCs w:val="20"/>
              </w:rPr>
              <w:t>Гарантийный срок на Товар – не менее 2 (двух) лет с даты ввода в эксплуатацию, но не более 5 (пяти) лет с даты поставки Товара.</w:t>
            </w:r>
          </w:p>
        </w:tc>
      </w:tr>
      <w:tr w:rsidR="00F3764E" w:rsidRPr="00596822" w:rsidTr="00B6213F">
        <w:tc>
          <w:tcPr>
            <w:tcW w:w="675" w:type="dxa"/>
            <w:shd w:val="clear" w:color="auto" w:fill="auto"/>
          </w:tcPr>
          <w:p w:rsidR="00F3764E" w:rsidRDefault="00F3764E" w:rsidP="00B6213F">
            <w:pPr>
              <w:tabs>
                <w:tab w:val="left" w:pos="0"/>
              </w:tabs>
              <w:ind w:right="-36"/>
              <w:jc w:val="center"/>
              <w:rPr>
                <w:sz w:val="22"/>
                <w:szCs w:val="22"/>
              </w:rPr>
            </w:pPr>
            <w:r>
              <w:rPr>
                <w:sz w:val="22"/>
                <w:szCs w:val="22"/>
              </w:rPr>
              <w:lastRenderedPageBreak/>
              <w:t>2</w:t>
            </w:r>
          </w:p>
        </w:tc>
        <w:tc>
          <w:tcPr>
            <w:tcW w:w="2127" w:type="dxa"/>
            <w:shd w:val="clear" w:color="auto" w:fill="auto"/>
          </w:tcPr>
          <w:p w:rsidR="00F3764E" w:rsidRPr="00596822" w:rsidRDefault="00F3764E" w:rsidP="00B6213F">
            <w:pPr>
              <w:rPr>
                <w:sz w:val="22"/>
                <w:szCs w:val="22"/>
              </w:rPr>
            </w:pPr>
            <w:r>
              <w:rPr>
                <w:color w:val="000000"/>
                <w:sz w:val="20"/>
              </w:rPr>
              <w:t xml:space="preserve">Кабель силовой </w:t>
            </w:r>
            <w:proofErr w:type="spellStart"/>
            <w:r>
              <w:rPr>
                <w:color w:val="000000"/>
                <w:sz w:val="20"/>
              </w:rPr>
              <w:t>АВБШв</w:t>
            </w:r>
            <w:proofErr w:type="spellEnd"/>
            <w:r>
              <w:rPr>
                <w:color w:val="000000"/>
                <w:sz w:val="20"/>
              </w:rPr>
              <w:t xml:space="preserve"> 4х120-1</w:t>
            </w:r>
            <w:r w:rsidRPr="004C19D7">
              <w:rPr>
                <w:color w:val="000000"/>
                <w:sz w:val="20"/>
                <w:highlight w:val="yellow"/>
              </w:rPr>
              <w:t>(___)</w:t>
            </w:r>
          </w:p>
        </w:tc>
        <w:tc>
          <w:tcPr>
            <w:tcW w:w="7476" w:type="dxa"/>
            <w:shd w:val="clear" w:color="auto" w:fill="auto"/>
            <w:vAlign w:val="center"/>
          </w:tcPr>
          <w:p w:rsidR="00F3764E" w:rsidRPr="00D64B5D" w:rsidRDefault="00F3764E" w:rsidP="00B6213F">
            <w:pPr>
              <w:rPr>
                <w:bCs/>
                <w:i/>
                <w:sz w:val="20"/>
                <w:szCs w:val="20"/>
                <w:u w:val="single"/>
              </w:rPr>
            </w:pPr>
            <w:r w:rsidRPr="00D64B5D">
              <w:rPr>
                <w:bCs/>
                <w:i/>
                <w:sz w:val="20"/>
                <w:szCs w:val="20"/>
                <w:u w:val="single"/>
              </w:rPr>
              <w:t xml:space="preserve">Функциональные характеристики </w:t>
            </w:r>
            <w:r>
              <w:rPr>
                <w:bCs/>
                <w:i/>
                <w:sz w:val="20"/>
                <w:szCs w:val="20"/>
                <w:u w:val="single"/>
              </w:rPr>
              <w:t>Т</w:t>
            </w:r>
            <w:r w:rsidRPr="00D64B5D">
              <w:rPr>
                <w:bCs/>
                <w:i/>
                <w:sz w:val="20"/>
                <w:szCs w:val="20"/>
                <w:u w:val="single"/>
              </w:rPr>
              <w:t>овара:</w:t>
            </w:r>
          </w:p>
          <w:p w:rsidR="00F3764E" w:rsidRPr="00D64B5D" w:rsidRDefault="00F3764E" w:rsidP="00B6213F">
            <w:pPr>
              <w:rPr>
                <w:bCs/>
                <w:sz w:val="20"/>
                <w:szCs w:val="20"/>
              </w:rPr>
            </w:pPr>
            <w:r w:rsidRPr="00D64B5D">
              <w:rPr>
                <w:bCs/>
                <w:sz w:val="20"/>
                <w:szCs w:val="20"/>
              </w:rPr>
              <w:t>Силовой кабель будет использован для прокладки в траншее и эксплуатации в земле.</w:t>
            </w:r>
          </w:p>
          <w:p w:rsidR="00F3764E" w:rsidRPr="00D64B5D" w:rsidRDefault="00F3764E" w:rsidP="00B6213F">
            <w:pPr>
              <w:rPr>
                <w:bCs/>
                <w:i/>
                <w:sz w:val="20"/>
                <w:szCs w:val="20"/>
                <w:u w:val="single"/>
              </w:rPr>
            </w:pPr>
            <w:r>
              <w:rPr>
                <w:bCs/>
                <w:i/>
                <w:sz w:val="20"/>
                <w:szCs w:val="20"/>
                <w:u w:val="single"/>
              </w:rPr>
              <w:t>Технические характеристики Т</w:t>
            </w:r>
            <w:r w:rsidRPr="00D64B5D">
              <w:rPr>
                <w:bCs/>
                <w:i/>
                <w:sz w:val="20"/>
                <w:szCs w:val="20"/>
                <w:u w:val="single"/>
              </w:rPr>
              <w:t>овара:</w:t>
            </w:r>
          </w:p>
          <w:p w:rsidR="00F3764E" w:rsidRPr="00D64B5D" w:rsidRDefault="00F3764E" w:rsidP="00B6213F">
            <w:pPr>
              <w:rPr>
                <w:bCs/>
                <w:sz w:val="20"/>
                <w:szCs w:val="20"/>
              </w:rPr>
            </w:pPr>
            <w:r w:rsidRPr="00D64B5D">
              <w:rPr>
                <w:bCs/>
                <w:sz w:val="20"/>
                <w:szCs w:val="20"/>
              </w:rPr>
              <w:t>Показа</w:t>
            </w:r>
            <w:r>
              <w:rPr>
                <w:bCs/>
                <w:sz w:val="20"/>
                <w:szCs w:val="20"/>
              </w:rPr>
              <w:t>тели технических характеристик Т</w:t>
            </w:r>
            <w:r w:rsidRPr="00D64B5D">
              <w:rPr>
                <w:bCs/>
                <w:sz w:val="20"/>
                <w:szCs w:val="20"/>
              </w:rPr>
              <w:t>овара определены в соответствии с</w:t>
            </w:r>
            <w:r w:rsidRPr="00D64B5D">
              <w:rPr>
                <w:bCs/>
                <w:sz w:val="20"/>
                <w:szCs w:val="20"/>
                <w:lang w:val="x-none"/>
              </w:rPr>
              <w:t xml:space="preserve"> ГОСТ 31996-201</w:t>
            </w:r>
            <w:r w:rsidRPr="00D64B5D">
              <w:rPr>
                <w:bCs/>
                <w:sz w:val="20"/>
                <w:szCs w:val="20"/>
              </w:rPr>
              <w:t xml:space="preserve">2 </w:t>
            </w:r>
            <w:r w:rsidRPr="00D64B5D">
              <w:rPr>
                <w:bCs/>
                <w:sz w:val="20"/>
                <w:szCs w:val="20"/>
                <w:lang w:val="x-none"/>
              </w:rPr>
              <w:t xml:space="preserve">«Межгосударственный стандарт. Кабели силовые с пластмассовой изоляцией на номинальное напряжение 0,66; 1 и 3 </w:t>
            </w:r>
            <w:proofErr w:type="spellStart"/>
            <w:r w:rsidRPr="00D64B5D">
              <w:rPr>
                <w:bCs/>
                <w:sz w:val="20"/>
                <w:szCs w:val="20"/>
                <w:lang w:val="x-none"/>
              </w:rPr>
              <w:t>кВ</w:t>
            </w:r>
            <w:proofErr w:type="spellEnd"/>
            <w:r w:rsidRPr="00D64B5D">
              <w:rPr>
                <w:bCs/>
                <w:sz w:val="20"/>
                <w:szCs w:val="20"/>
                <w:lang w:val="x-none"/>
              </w:rPr>
              <w:t>»</w:t>
            </w:r>
          </w:p>
          <w:tbl>
            <w:tblPr>
              <w:tblW w:w="7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008"/>
              <w:gridCol w:w="2126"/>
            </w:tblGrid>
            <w:tr w:rsidR="00F3764E" w:rsidRPr="00D64B5D" w:rsidTr="00B6213F">
              <w:trPr>
                <w:trHeight w:val="925"/>
              </w:trPr>
              <w:tc>
                <w:tcPr>
                  <w:tcW w:w="2124" w:type="dxa"/>
                  <w:vAlign w:val="center"/>
                </w:tcPr>
                <w:p w:rsidR="00F3764E" w:rsidRPr="00D64B5D" w:rsidRDefault="00F3764E" w:rsidP="00B6213F">
                  <w:pPr>
                    <w:jc w:val="center"/>
                    <w:rPr>
                      <w:b/>
                      <w:bCs/>
                      <w:sz w:val="20"/>
                      <w:szCs w:val="20"/>
                    </w:rPr>
                  </w:pPr>
                  <w:r w:rsidRPr="00D64B5D">
                    <w:rPr>
                      <w:b/>
                      <w:bCs/>
                      <w:sz w:val="20"/>
                      <w:szCs w:val="20"/>
                    </w:rPr>
                    <w:t>Наименование показателя технической характеристики товара</w:t>
                  </w:r>
                </w:p>
              </w:tc>
              <w:tc>
                <w:tcPr>
                  <w:tcW w:w="3008" w:type="dxa"/>
                  <w:vAlign w:val="center"/>
                </w:tcPr>
                <w:p w:rsidR="00F3764E" w:rsidRPr="00D64B5D" w:rsidRDefault="00F3764E" w:rsidP="00B6213F">
                  <w:pPr>
                    <w:jc w:val="center"/>
                    <w:rPr>
                      <w:b/>
                      <w:bCs/>
                      <w:sz w:val="20"/>
                      <w:szCs w:val="20"/>
                    </w:rPr>
                  </w:pPr>
                  <w:r w:rsidRPr="00D64B5D">
                    <w:rPr>
                      <w:b/>
                      <w:bCs/>
                      <w:sz w:val="20"/>
                      <w:szCs w:val="20"/>
                    </w:rPr>
                    <w:t>Установленные заказчиком требования к техническим характеристикам товара</w:t>
                  </w:r>
                </w:p>
              </w:tc>
              <w:tc>
                <w:tcPr>
                  <w:tcW w:w="2126" w:type="dxa"/>
                  <w:vAlign w:val="center"/>
                </w:tcPr>
                <w:p w:rsidR="00F3764E" w:rsidRPr="00D64B5D" w:rsidRDefault="00F3764E" w:rsidP="00B6213F">
                  <w:pPr>
                    <w:jc w:val="center"/>
                    <w:rPr>
                      <w:b/>
                      <w:bCs/>
                      <w:sz w:val="20"/>
                      <w:szCs w:val="20"/>
                    </w:rPr>
                  </w:pPr>
                  <w:r w:rsidRPr="00D64B5D">
                    <w:rPr>
                      <w:b/>
                      <w:bCs/>
                      <w:sz w:val="20"/>
                      <w:szCs w:val="20"/>
                    </w:rPr>
                    <w:t>Инструкция участникам закупки по указанию значения показателя</w:t>
                  </w:r>
                </w:p>
              </w:tc>
            </w:tr>
            <w:tr w:rsidR="00F3764E" w:rsidRPr="00D64B5D" w:rsidTr="00B6213F">
              <w:trPr>
                <w:trHeight w:val="332"/>
              </w:trPr>
              <w:tc>
                <w:tcPr>
                  <w:tcW w:w="2124" w:type="dxa"/>
                  <w:vAlign w:val="center"/>
                </w:tcPr>
                <w:p w:rsidR="00F3764E" w:rsidRPr="00D64B5D" w:rsidRDefault="00F3764E" w:rsidP="00B6213F">
                  <w:pPr>
                    <w:rPr>
                      <w:bCs/>
                      <w:sz w:val="20"/>
                      <w:szCs w:val="20"/>
                    </w:rPr>
                  </w:pPr>
                  <w:r w:rsidRPr="00D64B5D">
                    <w:rPr>
                      <w:bCs/>
                      <w:sz w:val="20"/>
                      <w:szCs w:val="20"/>
                    </w:rPr>
                    <w:t>Материал токопроводящих жил</w:t>
                  </w:r>
                </w:p>
              </w:tc>
              <w:tc>
                <w:tcPr>
                  <w:tcW w:w="3008" w:type="dxa"/>
                  <w:vAlign w:val="center"/>
                </w:tcPr>
                <w:p w:rsidR="00F3764E" w:rsidRPr="00D64B5D" w:rsidRDefault="00F3764E" w:rsidP="00B6213F">
                  <w:pPr>
                    <w:jc w:val="center"/>
                    <w:rPr>
                      <w:bCs/>
                      <w:sz w:val="20"/>
                      <w:szCs w:val="20"/>
                    </w:rPr>
                  </w:pPr>
                  <w:r>
                    <w:rPr>
                      <w:bCs/>
                      <w:sz w:val="20"/>
                      <w:szCs w:val="20"/>
                    </w:rPr>
                    <w:t>а</w:t>
                  </w:r>
                  <w:r w:rsidRPr="00D64B5D">
                    <w:rPr>
                      <w:bCs/>
                      <w:sz w:val="20"/>
                      <w:szCs w:val="20"/>
                    </w:rPr>
                    <w:t>люминий</w:t>
                  </w:r>
                </w:p>
              </w:tc>
              <w:tc>
                <w:tcPr>
                  <w:tcW w:w="2126" w:type="dxa"/>
                  <w:vAlign w:val="center"/>
                </w:tcPr>
                <w:p w:rsidR="00F3764E" w:rsidRPr="00D64B5D" w:rsidRDefault="00F3764E" w:rsidP="00B6213F">
                  <w:pPr>
                    <w:jc w:val="center"/>
                    <w:rPr>
                      <w:b/>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295"/>
              </w:trPr>
              <w:tc>
                <w:tcPr>
                  <w:tcW w:w="2124" w:type="dxa"/>
                  <w:vAlign w:val="center"/>
                </w:tcPr>
                <w:p w:rsidR="00F3764E" w:rsidRPr="00D64B5D" w:rsidRDefault="00F3764E" w:rsidP="00B6213F">
                  <w:pPr>
                    <w:rPr>
                      <w:bCs/>
                      <w:sz w:val="20"/>
                      <w:szCs w:val="20"/>
                    </w:rPr>
                  </w:pPr>
                  <w:r w:rsidRPr="00D64B5D">
                    <w:rPr>
                      <w:bCs/>
                      <w:sz w:val="20"/>
                      <w:szCs w:val="20"/>
                    </w:rPr>
                    <w:t>Материала изоляции токопроводящих жил</w:t>
                  </w:r>
                </w:p>
              </w:tc>
              <w:tc>
                <w:tcPr>
                  <w:tcW w:w="3008" w:type="dxa"/>
                  <w:vAlign w:val="center"/>
                </w:tcPr>
                <w:p w:rsidR="00F3764E" w:rsidRPr="00D64B5D" w:rsidRDefault="00F3764E" w:rsidP="00B6213F">
                  <w:pPr>
                    <w:jc w:val="center"/>
                    <w:rPr>
                      <w:bCs/>
                      <w:sz w:val="20"/>
                      <w:szCs w:val="20"/>
                    </w:rPr>
                  </w:pPr>
                  <w:r>
                    <w:rPr>
                      <w:bCs/>
                      <w:sz w:val="20"/>
                      <w:szCs w:val="20"/>
                    </w:rPr>
                    <w:t>п</w:t>
                  </w:r>
                  <w:r w:rsidRPr="00D64B5D">
                    <w:rPr>
                      <w:bCs/>
                      <w:sz w:val="20"/>
                      <w:szCs w:val="20"/>
                    </w:rPr>
                    <w:t>оливинилхлоридный пластикат</w:t>
                  </w:r>
                </w:p>
              </w:tc>
              <w:tc>
                <w:tcPr>
                  <w:tcW w:w="2126" w:type="dxa"/>
                  <w:vAlign w:val="center"/>
                </w:tcPr>
                <w:p w:rsidR="00F3764E" w:rsidRPr="00D64B5D" w:rsidRDefault="00F3764E" w:rsidP="00B6213F">
                  <w:pPr>
                    <w:jc w:val="center"/>
                    <w:rPr>
                      <w:b/>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245"/>
              </w:trPr>
              <w:tc>
                <w:tcPr>
                  <w:tcW w:w="2124" w:type="dxa"/>
                  <w:vAlign w:val="center"/>
                </w:tcPr>
                <w:p w:rsidR="00F3764E" w:rsidRPr="00D64B5D" w:rsidRDefault="00F3764E" w:rsidP="00B6213F">
                  <w:pPr>
                    <w:rPr>
                      <w:bCs/>
                      <w:sz w:val="20"/>
                      <w:szCs w:val="20"/>
                    </w:rPr>
                  </w:pPr>
                  <w:r w:rsidRPr="00D64B5D">
                    <w:rPr>
                      <w:bCs/>
                      <w:sz w:val="20"/>
                      <w:szCs w:val="20"/>
                    </w:rPr>
                    <w:t>Тип брони</w:t>
                  </w:r>
                </w:p>
              </w:tc>
              <w:tc>
                <w:tcPr>
                  <w:tcW w:w="3008" w:type="dxa"/>
                  <w:vAlign w:val="center"/>
                </w:tcPr>
                <w:p w:rsidR="00F3764E" w:rsidRPr="00D64B5D" w:rsidRDefault="00F3764E" w:rsidP="00B6213F">
                  <w:pPr>
                    <w:jc w:val="center"/>
                    <w:rPr>
                      <w:bCs/>
                      <w:sz w:val="20"/>
                      <w:szCs w:val="20"/>
                    </w:rPr>
                  </w:pPr>
                  <w:r w:rsidRPr="00D64B5D">
                    <w:rPr>
                      <w:bCs/>
                      <w:sz w:val="20"/>
                      <w:szCs w:val="20"/>
                    </w:rPr>
                    <w:t>броня из стальных оцинкованных лент</w:t>
                  </w:r>
                </w:p>
              </w:tc>
              <w:tc>
                <w:tcPr>
                  <w:tcW w:w="2126" w:type="dxa"/>
                  <w:vAlign w:val="center"/>
                </w:tcPr>
                <w:p w:rsidR="00F3764E" w:rsidRPr="00D64B5D" w:rsidRDefault="00F3764E" w:rsidP="00B6213F">
                  <w:pPr>
                    <w:jc w:val="center"/>
                    <w:rPr>
                      <w:b/>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776"/>
              </w:trPr>
              <w:tc>
                <w:tcPr>
                  <w:tcW w:w="2124" w:type="dxa"/>
                  <w:vAlign w:val="center"/>
                </w:tcPr>
                <w:p w:rsidR="00F3764E" w:rsidRPr="00D64B5D" w:rsidRDefault="00F3764E" w:rsidP="00B6213F">
                  <w:pPr>
                    <w:rPr>
                      <w:bCs/>
                      <w:sz w:val="20"/>
                      <w:szCs w:val="20"/>
                    </w:rPr>
                  </w:pPr>
                  <w:r w:rsidRPr="00D64B5D">
                    <w:rPr>
                      <w:bCs/>
                      <w:sz w:val="20"/>
                      <w:szCs w:val="20"/>
                    </w:rPr>
                    <w:t xml:space="preserve">Материал наружной оболочки </w:t>
                  </w:r>
                </w:p>
              </w:tc>
              <w:tc>
                <w:tcPr>
                  <w:tcW w:w="3008" w:type="dxa"/>
                  <w:vAlign w:val="center"/>
                </w:tcPr>
                <w:p w:rsidR="00F3764E" w:rsidRPr="00D64B5D" w:rsidRDefault="00F3764E" w:rsidP="00B6213F">
                  <w:pPr>
                    <w:jc w:val="center"/>
                    <w:rPr>
                      <w:bCs/>
                      <w:sz w:val="20"/>
                      <w:szCs w:val="20"/>
                    </w:rPr>
                  </w:pPr>
                  <w:r>
                    <w:rPr>
                      <w:bCs/>
                      <w:sz w:val="20"/>
                      <w:szCs w:val="20"/>
                    </w:rPr>
                    <w:t>з</w:t>
                  </w:r>
                  <w:r w:rsidRPr="00D64B5D">
                    <w:rPr>
                      <w:bCs/>
                      <w:sz w:val="20"/>
                      <w:szCs w:val="20"/>
                    </w:rPr>
                    <w:t>ащитный шланг из поливинилхлоридного пластиката пониженной пожарной опасности</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D64B5D" w:rsidRDefault="00F3764E" w:rsidP="00B6213F">
                  <w:pPr>
                    <w:rPr>
                      <w:bCs/>
                      <w:sz w:val="20"/>
                      <w:szCs w:val="20"/>
                    </w:rPr>
                  </w:pPr>
                  <w:r w:rsidRPr="00D64B5D">
                    <w:rPr>
                      <w:bCs/>
                      <w:sz w:val="20"/>
                      <w:szCs w:val="20"/>
                    </w:rPr>
                    <w:t>Исполнение в части показателей пожарной опасности</w:t>
                  </w:r>
                </w:p>
              </w:tc>
              <w:tc>
                <w:tcPr>
                  <w:tcW w:w="3008" w:type="dxa"/>
                  <w:vAlign w:val="center"/>
                </w:tcPr>
                <w:p w:rsidR="00F3764E" w:rsidRPr="00D64B5D" w:rsidRDefault="00F3764E" w:rsidP="00B6213F">
                  <w:pPr>
                    <w:jc w:val="center"/>
                    <w:rPr>
                      <w:bCs/>
                      <w:sz w:val="20"/>
                      <w:szCs w:val="20"/>
                    </w:rPr>
                  </w:pPr>
                  <w:r w:rsidRPr="00D64B5D">
                    <w:rPr>
                      <w:bCs/>
                      <w:sz w:val="20"/>
                      <w:szCs w:val="20"/>
                    </w:rPr>
                    <w:t>не распространяющие горение при одиночной прокладке</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D64B5D" w:rsidRDefault="00F3764E" w:rsidP="00B6213F">
                  <w:pPr>
                    <w:rPr>
                      <w:bCs/>
                      <w:sz w:val="20"/>
                      <w:szCs w:val="20"/>
                    </w:rPr>
                  </w:pPr>
                  <w:r w:rsidRPr="00D64B5D">
                    <w:rPr>
                      <w:bCs/>
                      <w:sz w:val="20"/>
                      <w:szCs w:val="20"/>
                    </w:rPr>
                    <w:t>Число жил</w:t>
                  </w:r>
                </w:p>
              </w:tc>
              <w:tc>
                <w:tcPr>
                  <w:tcW w:w="3008" w:type="dxa"/>
                  <w:vAlign w:val="center"/>
                </w:tcPr>
                <w:p w:rsidR="00F3764E" w:rsidRPr="00D64B5D" w:rsidRDefault="00F3764E" w:rsidP="00B6213F">
                  <w:pPr>
                    <w:jc w:val="center"/>
                    <w:rPr>
                      <w:bCs/>
                      <w:sz w:val="20"/>
                      <w:szCs w:val="20"/>
                    </w:rPr>
                  </w:pPr>
                  <w:r w:rsidRPr="00D64B5D">
                    <w:rPr>
                      <w:bCs/>
                      <w:sz w:val="20"/>
                      <w:szCs w:val="20"/>
                    </w:rPr>
                    <w:t>4</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D64B5D" w:rsidRDefault="00F3764E" w:rsidP="00B6213F">
                  <w:pPr>
                    <w:rPr>
                      <w:bCs/>
                      <w:sz w:val="20"/>
                      <w:szCs w:val="20"/>
                    </w:rPr>
                  </w:pPr>
                  <w:r w:rsidRPr="00D64B5D">
                    <w:rPr>
                      <w:bCs/>
                      <w:sz w:val="20"/>
                      <w:szCs w:val="20"/>
                    </w:rPr>
                    <w:t>Номинальное сечение жилы, мм2</w:t>
                  </w:r>
                </w:p>
              </w:tc>
              <w:tc>
                <w:tcPr>
                  <w:tcW w:w="3008" w:type="dxa"/>
                  <w:vAlign w:val="center"/>
                </w:tcPr>
                <w:p w:rsidR="00F3764E" w:rsidRPr="00D64B5D" w:rsidRDefault="00F3764E" w:rsidP="00B6213F">
                  <w:pPr>
                    <w:jc w:val="center"/>
                    <w:rPr>
                      <w:bCs/>
                      <w:sz w:val="20"/>
                      <w:szCs w:val="20"/>
                    </w:rPr>
                  </w:pPr>
                  <w:r w:rsidRPr="00D64B5D">
                    <w:rPr>
                      <w:bCs/>
                      <w:sz w:val="20"/>
                      <w:szCs w:val="20"/>
                    </w:rPr>
                    <w:t>1</w:t>
                  </w:r>
                  <w:r>
                    <w:rPr>
                      <w:bCs/>
                      <w:sz w:val="20"/>
                      <w:szCs w:val="20"/>
                    </w:rPr>
                    <w:t>20</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D64B5D" w:rsidRDefault="00F3764E" w:rsidP="00B6213F">
                  <w:pPr>
                    <w:rPr>
                      <w:bCs/>
                      <w:sz w:val="20"/>
                      <w:szCs w:val="20"/>
                    </w:rPr>
                  </w:pPr>
                  <w:r w:rsidRPr="00D64B5D">
                    <w:rPr>
                      <w:bCs/>
                      <w:sz w:val="20"/>
                      <w:szCs w:val="20"/>
                    </w:rPr>
                    <w:t>Форма поперечного сечения кабеля</w:t>
                  </w:r>
                </w:p>
              </w:tc>
              <w:tc>
                <w:tcPr>
                  <w:tcW w:w="3008" w:type="dxa"/>
                  <w:vAlign w:val="center"/>
                </w:tcPr>
                <w:p w:rsidR="00F3764E" w:rsidRPr="00D64B5D" w:rsidRDefault="00F3764E" w:rsidP="00B6213F">
                  <w:pPr>
                    <w:jc w:val="center"/>
                    <w:rPr>
                      <w:bCs/>
                      <w:sz w:val="20"/>
                      <w:szCs w:val="20"/>
                    </w:rPr>
                  </w:pPr>
                  <w:r w:rsidRPr="00D64B5D">
                    <w:rPr>
                      <w:bCs/>
                      <w:sz w:val="20"/>
                      <w:szCs w:val="20"/>
                    </w:rPr>
                    <w:t>круглая</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596"/>
              </w:trPr>
              <w:tc>
                <w:tcPr>
                  <w:tcW w:w="2124" w:type="dxa"/>
                  <w:vAlign w:val="center"/>
                </w:tcPr>
                <w:p w:rsidR="00F3764E" w:rsidRPr="00D64B5D" w:rsidRDefault="00F3764E" w:rsidP="00B6213F">
                  <w:pPr>
                    <w:rPr>
                      <w:bCs/>
                      <w:sz w:val="20"/>
                      <w:szCs w:val="20"/>
                    </w:rPr>
                  </w:pPr>
                  <w:r w:rsidRPr="00D64B5D">
                    <w:rPr>
                      <w:bCs/>
                      <w:sz w:val="20"/>
                      <w:szCs w:val="20"/>
                    </w:rPr>
                    <w:t xml:space="preserve">Номинальное напряжение кабеля, </w:t>
                  </w:r>
                  <w:proofErr w:type="spellStart"/>
                  <w:r w:rsidRPr="00D64B5D">
                    <w:rPr>
                      <w:bCs/>
                      <w:sz w:val="20"/>
                      <w:szCs w:val="20"/>
                    </w:rPr>
                    <w:t>кВ</w:t>
                  </w:r>
                  <w:proofErr w:type="spellEnd"/>
                </w:p>
              </w:tc>
              <w:tc>
                <w:tcPr>
                  <w:tcW w:w="3008" w:type="dxa"/>
                  <w:vAlign w:val="center"/>
                </w:tcPr>
                <w:p w:rsidR="00F3764E" w:rsidRPr="00D64B5D" w:rsidRDefault="00F3764E" w:rsidP="00B6213F">
                  <w:pPr>
                    <w:jc w:val="center"/>
                    <w:rPr>
                      <w:bCs/>
                      <w:sz w:val="20"/>
                      <w:szCs w:val="20"/>
                    </w:rPr>
                  </w:pPr>
                  <w:r w:rsidRPr="00D64B5D">
                    <w:rPr>
                      <w:bCs/>
                      <w:sz w:val="20"/>
                      <w:szCs w:val="20"/>
                    </w:rPr>
                    <w:t>1</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596"/>
              </w:trPr>
              <w:tc>
                <w:tcPr>
                  <w:tcW w:w="2124" w:type="dxa"/>
                  <w:vAlign w:val="center"/>
                </w:tcPr>
                <w:p w:rsidR="00F3764E" w:rsidRPr="00D64B5D" w:rsidRDefault="00F3764E" w:rsidP="00B6213F">
                  <w:pPr>
                    <w:rPr>
                      <w:bCs/>
                      <w:sz w:val="20"/>
                      <w:szCs w:val="20"/>
                    </w:rPr>
                  </w:pPr>
                  <w:r w:rsidRPr="00D64B5D">
                    <w:rPr>
                      <w:bCs/>
                      <w:sz w:val="20"/>
                      <w:szCs w:val="20"/>
                    </w:rPr>
                    <w:t>До</w:t>
                  </w:r>
                  <w:r>
                    <w:rPr>
                      <w:bCs/>
                      <w:sz w:val="20"/>
                      <w:szCs w:val="20"/>
                    </w:rPr>
                    <w:t>кумент подтверждающий качество Т</w:t>
                  </w:r>
                  <w:r w:rsidRPr="00D64B5D">
                    <w:rPr>
                      <w:bCs/>
                      <w:sz w:val="20"/>
                      <w:szCs w:val="20"/>
                    </w:rPr>
                    <w:t>овара</w:t>
                  </w:r>
                </w:p>
              </w:tc>
              <w:tc>
                <w:tcPr>
                  <w:tcW w:w="3008" w:type="dxa"/>
                  <w:vAlign w:val="center"/>
                </w:tcPr>
                <w:p w:rsidR="00F3764E" w:rsidRPr="00D64B5D" w:rsidRDefault="00F3764E" w:rsidP="00B6213F">
                  <w:pPr>
                    <w:jc w:val="center"/>
                    <w:rPr>
                      <w:bCs/>
                      <w:sz w:val="20"/>
                      <w:szCs w:val="20"/>
                    </w:rPr>
                  </w:pPr>
                  <w:r w:rsidRPr="00D64B5D">
                    <w:rPr>
                      <w:bCs/>
                      <w:sz w:val="20"/>
                      <w:szCs w:val="20"/>
                    </w:rPr>
                    <w:t>паспорт на партию товара, и/или сертификат, и/или иной документ</w:t>
                  </w:r>
                </w:p>
              </w:tc>
              <w:tc>
                <w:tcPr>
                  <w:tcW w:w="2126" w:type="dxa"/>
                  <w:vAlign w:val="center"/>
                </w:tcPr>
                <w:p w:rsidR="00F3764E" w:rsidRPr="00D64B5D" w:rsidRDefault="00F3764E" w:rsidP="00B6213F">
                  <w:pPr>
                    <w:jc w:val="center"/>
                    <w:rPr>
                      <w:bCs/>
                      <w:i/>
                      <w:sz w:val="20"/>
                      <w:szCs w:val="20"/>
                    </w:rPr>
                  </w:pPr>
                  <w:r w:rsidRPr="00D64B5D">
                    <w:rPr>
                      <w:bCs/>
                      <w:i/>
                      <w:sz w:val="20"/>
                      <w:szCs w:val="20"/>
                      <w:highlight w:val="yellow"/>
                    </w:rPr>
                    <w:t>участник закупки указывает конкретное значение показателя</w:t>
                  </w:r>
                </w:p>
              </w:tc>
            </w:tr>
          </w:tbl>
          <w:p w:rsidR="00F3764E" w:rsidRPr="00D64B5D" w:rsidRDefault="00F3764E" w:rsidP="00B6213F">
            <w:pPr>
              <w:rPr>
                <w:bCs/>
                <w:sz w:val="20"/>
                <w:szCs w:val="20"/>
              </w:rPr>
            </w:pPr>
            <w:r w:rsidRPr="00D64B5D">
              <w:rPr>
                <w:bCs/>
                <w:i/>
                <w:sz w:val="20"/>
                <w:szCs w:val="20"/>
                <w:u w:val="single"/>
                <w:lang w:val="x-none"/>
              </w:rPr>
              <w:t xml:space="preserve">Требования к упаковке, маркировке и транспортировке </w:t>
            </w:r>
            <w:r w:rsidRPr="00D64B5D">
              <w:rPr>
                <w:bCs/>
                <w:i/>
                <w:sz w:val="20"/>
                <w:szCs w:val="20"/>
                <w:u w:val="single"/>
              </w:rPr>
              <w:t>Т</w:t>
            </w:r>
            <w:proofErr w:type="spellStart"/>
            <w:r w:rsidRPr="00D64B5D">
              <w:rPr>
                <w:bCs/>
                <w:i/>
                <w:sz w:val="20"/>
                <w:szCs w:val="20"/>
                <w:u w:val="single"/>
                <w:lang w:val="x-none"/>
              </w:rPr>
              <w:t>овара</w:t>
            </w:r>
            <w:proofErr w:type="spellEnd"/>
            <w:r w:rsidRPr="00D64B5D">
              <w:rPr>
                <w:bCs/>
                <w:i/>
                <w:sz w:val="20"/>
                <w:szCs w:val="20"/>
                <w:u w:val="single"/>
                <w:lang w:val="x-none"/>
              </w:rPr>
              <w:t xml:space="preserve">: </w:t>
            </w:r>
            <w:r w:rsidRPr="00D64B5D">
              <w:rPr>
                <w:bCs/>
                <w:i/>
                <w:sz w:val="20"/>
                <w:szCs w:val="20"/>
                <w:u w:val="single"/>
                <w:lang w:val="x-none"/>
              </w:rPr>
              <w:br/>
            </w:r>
            <w:r w:rsidRPr="00D64B5D">
              <w:rPr>
                <w:bCs/>
                <w:sz w:val="20"/>
                <w:szCs w:val="20"/>
              </w:rPr>
              <w:t>В соответствии с</w:t>
            </w:r>
            <w:r w:rsidRPr="00D64B5D">
              <w:rPr>
                <w:b/>
                <w:bCs/>
                <w:sz w:val="20"/>
                <w:szCs w:val="20"/>
              </w:rPr>
              <w:t xml:space="preserve"> </w:t>
            </w:r>
            <w:r w:rsidRPr="00D64B5D">
              <w:rPr>
                <w:bCs/>
                <w:sz w:val="20"/>
                <w:szCs w:val="20"/>
                <w:lang w:val="x-none"/>
              </w:rPr>
              <w:t xml:space="preserve">ГОСТ 18690-2012 </w:t>
            </w:r>
            <w:r w:rsidRPr="00D64B5D">
              <w:rPr>
                <w:bCs/>
                <w:sz w:val="20"/>
                <w:szCs w:val="20"/>
              </w:rPr>
              <w:t>«Межгосударственный стандарт.</w:t>
            </w:r>
            <w:r>
              <w:rPr>
                <w:bCs/>
                <w:sz w:val="20"/>
                <w:szCs w:val="20"/>
              </w:rPr>
              <w:t xml:space="preserve"> </w:t>
            </w:r>
            <w:r w:rsidRPr="00D64B5D">
              <w:rPr>
                <w:bCs/>
                <w:sz w:val="20"/>
                <w:szCs w:val="20"/>
                <w:lang w:val="x-none"/>
              </w:rPr>
              <w:t>Кабели, провода, шнуры и кабельная арматура. Маркировка, упаковка, транспортирование и хранение</w:t>
            </w:r>
            <w:r w:rsidRPr="00D64B5D">
              <w:rPr>
                <w:bCs/>
                <w:sz w:val="20"/>
                <w:szCs w:val="20"/>
              </w:rPr>
              <w:t>.»</w:t>
            </w:r>
          </w:p>
          <w:p w:rsidR="00F3764E" w:rsidRPr="00D64B5D" w:rsidRDefault="00F3764E" w:rsidP="00B6213F">
            <w:pPr>
              <w:rPr>
                <w:bCs/>
                <w:sz w:val="20"/>
                <w:szCs w:val="20"/>
              </w:rPr>
            </w:pPr>
            <w:r w:rsidRPr="00D64B5D">
              <w:rPr>
                <w:bCs/>
                <w:sz w:val="20"/>
                <w:szCs w:val="20"/>
              </w:rPr>
              <w:t>Товар (кабель) должен быть на барабанах завода-изготовителя одной длиной. Намотка на одном барабане нескольких кусков кабеля не допускается.</w:t>
            </w:r>
          </w:p>
          <w:p w:rsidR="00F3764E" w:rsidRPr="00D64B5D" w:rsidRDefault="00F3764E" w:rsidP="00B6213F">
            <w:pPr>
              <w:rPr>
                <w:b/>
                <w:sz w:val="20"/>
              </w:rPr>
            </w:pPr>
            <w:r w:rsidRPr="00A76F0C">
              <w:rPr>
                <w:bCs/>
                <w:i/>
                <w:sz w:val="20"/>
                <w:szCs w:val="20"/>
                <w:u w:val="single"/>
              </w:rPr>
              <w:t>Требования к предоставлению гарантии качества Товара:</w:t>
            </w:r>
            <w:r w:rsidRPr="00A76F0C">
              <w:rPr>
                <w:b/>
                <w:bCs/>
                <w:sz w:val="20"/>
                <w:szCs w:val="20"/>
              </w:rPr>
              <w:t xml:space="preserve"> </w:t>
            </w:r>
            <w:r w:rsidRPr="00A76F0C">
              <w:rPr>
                <w:b/>
                <w:bCs/>
                <w:sz w:val="20"/>
                <w:szCs w:val="20"/>
              </w:rPr>
              <w:br/>
            </w:r>
            <w:r w:rsidR="006361AC" w:rsidRPr="006361AC">
              <w:rPr>
                <w:bCs/>
                <w:sz w:val="20"/>
                <w:szCs w:val="20"/>
              </w:rPr>
              <w:t>Гарантийный срок на Товар – не менее 2 (двух) лет с даты ввода в эксплуатацию, но не более 5 (пяти) лет с даты поставки Товара.</w:t>
            </w:r>
          </w:p>
        </w:tc>
      </w:tr>
      <w:tr w:rsidR="00F3764E" w:rsidRPr="00596822" w:rsidTr="00B6213F">
        <w:tc>
          <w:tcPr>
            <w:tcW w:w="675" w:type="dxa"/>
            <w:shd w:val="clear" w:color="auto" w:fill="auto"/>
          </w:tcPr>
          <w:p w:rsidR="00F3764E" w:rsidRDefault="00F3764E" w:rsidP="00B6213F">
            <w:pPr>
              <w:tabs>
                <w:tab w:val="left" w:pos="0"/>
              </w:tabs>
              <w:ind w:right="-36"/>
              <w:jc w:val="center"/>
              <w:rPr>
                <w:sz w:val="22"/>
                <w:szCs w:val="22"/>
              </w:rPr>
            </w:pPr>
            <w:r>
              <w:rPr>
                <w:sz w:val="22"/>
                <w:szCs w:val="22"/>
              </w:rPr>
              <w:t>3</w:t>
            </w:r>
          </w:p>
        </w:tc>
        <w:tc>
          <w:tcPr>
            <w:tcW w:w="2127" w:type="dxa"/>
            <w:shd w:val="clear" w:color="auto" w:fill="auto"/>
          </w:tcPr>
          <w:p w:rsidR="00F3764E" w:rsidRPr="00596822" w:rsidRDefault="00F3764E" w:rsidP="00B6213F">
            <w:pPr>
              <w:rPr>
                <w:sz w:val="22"/>
                <w:szCs w:val="22"/>
              </w:rPr>
            </w:pPr>
            <w:r>
              <w:rPr>
                <w:color w:val="000000"/>
                <w:sz w:val="20"/>
              </w:rPr>
              <w:t xml:space="preserve">Кабель силовой </w:t>
            </w:r>
            <w:proofErr w:type="spellStart"/>
            <w:r>
              <w:rPr>
                <w:color w:val="000000"/>
                <w:sz w:val="20"/>
              </w:rPr>
              <w:t>АВБШв</w:t>
            </w:r>
            <w:proofErr w:type="spellEnd"/>
            <w:r>
              <w:rPr>
                <w:color w:val="000000"/>
                <w:sz w:val="20"/>
              </w:rPr>
              <w:t xml:space="preserve"> 4х95</w:t>
            </w:r>
            <w:r w:rsidRPr="00F35C52">
              <w:rPr>
                <w:color w:val="000000"/>
                <w:sz w:val="20"/>
              </w:rPr>
              <w:t xml:space="preserve">-1 </w:t>
            </w:r>
            <w:r w:rsidRPr="004C19D7">
              <w:rPr>
                <w:color w:val="000000"/>
                <w:sz w:val="20"/>
                <w:highlight w:val="yellow"/>
              </w:rPr>
              <w:t>(___)</w:t>
            </w:r>
          </w:p>
        </w:tc>
        <w:tc>
          <w:tcPr>
            <w:tcW w:w="7476" w:type="dxa"/>
            <w:shd w:val="clear" w:color="auto" w:fill="auto"/>
            <w:vAlign w:val="center"/>
          </w:tcPr>
          <w:p w:rsidR="00F3764E" w:rsidRPr="00D64B5D" w:rsidRDefault="00F3764E" w:rsidP="00B6213F">
            <w:pPr>
              <w:rPr>
                <w:bCs/>
                <w:i/>
                <w:sz w:val="20"/>
                <w:szCs w:val="20"/>
                <w:u w:val="single"/>
              </w:rPr>
            </w:pPr>
            <w:r w:rsidRPr="00D64B5D">
              <w:rPr>
                <w:bCs/>
                <w:i/>
                <w:sz w:val="20"/>
                <w:szCs w:val="20"/>
                <w:u w:val="single"/>
              </w:rPr>
              <w:t>Функциональные характеристики товара:</w:t>
            </w:r>
          </w:p>
          <w:p w:rsidR="00F3764E" w:rsidRPr="00D64B5D" w:rsidRDefault="00F3764E" w:rsidP="00B6213F">
            <w:pPr>
              <w:rPr>
                <w:bCs/>
                <w:sz w:val="20"/>
                <w:szCs w:val="20"/>
              </w:rPr>
            </w:pPr>
            <w:r w:rsidRPr="00D64B5D">
              <w:rPr>
                <w:bCs/>
                <w:sz w:val="20"/>
                <w:szCs w:val="20"/>
              </w:rPr>
              <w:t>Силовой кабель будет использован для прокладки в траншее и эксплуатации в земле.</w:t>
            </w:r>
          </w:p>
          <w:p w:rsidR="00F3764E" w:rsidRPr="00D64B5D" w:rsidRDefault="00F3764E" w:rsidP="00B6213F">
            <w:pPr>
              <w:rPr>
                <w:bCs/>
                <w:i/>
                <w:sz w:val="20"/>
                <w:szCs w:val="20"/>
                <w:u w:val="single"/>
              </w:rPr>
            </w:pPr>
            <w:r w:rsidRPr="00D64B5D">
              <w:rPr>
                <w:bCs/>
                <w:i/>
                <w:sz w:val="20"/>
                <w:szCs w:val="20"/>
                <w:u w:val="single"/>
              </w:rPr>
              <w:t>Технические характеристики товара:</w:t>
            </w:r>
          </w:p>
          <w:p w:rsidR="00F3764E" w:rsidRPr="00D64B5D" w:rsidRDefault="00F3764E" w:rsidP="00B6213F">
            <w:pPr>
              <w:rPr>
                <w:bCs/>
                <w:sz w:val="20"/>
                <w:szCs w:val="20"/>
              </w:rPr>
            </w:pPr>
            <w:r w:rsidRPr="00D64B5D">
              <w:rPr>
                <w:bCs/>
                <w:sz w:val="20"/>
                <w:szCs w:val="20"/>
              </w:rPr>
              <w:t>Показатели технических характеристик товара определены в соответствии с</w:t>
            </w:r>
            <w:r w:rsidRPr="00D64B5D">
              <w:rPr>
                <w:bCs/>
                <w:sz w:val="20"/>
                <w:szCs w:val="20"/>
                <w:lang w:val="x-none"/>
              </w:rPr>
              <w:t xml:space="preserve"> ГОСТ 31996-201</w:t>
            </w:r>
            <w:r w:rsidRPr="00D64B5D">
              <w:rPr>
                <w:bCs/>
                <w:sz w:val="20"/>
                <w:szCs w:val="20"/>
              </w:rPr>
              <w:t xml:space="preserve">2 </w:t>
            </w:r>
            <w:r w:rsidRPr="00D64B5D">
              <w:rPr>
                <w:bCs/>
                <w:sz w:val="20"/>
                <w:szCs w:val="20"/>
                <w:lang w:val="x-none"/>
              </w:rPr>
              <w:t xml:space="preserve">«Межгосударственный стандарт. Кабели силовые с пластмассовой изоляцией на номинальное напряжение 0,66; 1 и 3 </w:t>
            </w:r>
            <w:proofErr w:type="spellStart"/>
            <w:r w:rsidRPr="00D64B5D">
              <w:rPr>
                <w:bCs/>
                <w:sz w:val="20"/>
                <w:szCs w:val="20"/>
                <w:lang w:val="x-none"/>
              </w:rPr>
              <w:t>кВ</w:t>
            </w:r>
            <w:proofErr w:type="spellEnd"/>
            <w:r w:rsidRPr="00D64B5D">
              <w:rPr>
                <w:bCs/>
                <w:sz w:val="20"/>
                <w:szCs w:val="20"/>
                <w:lang w:val="x-none"/>
              </w:rPr>
              <w:t>»</w:t>
            </w:r>
          </w:p>
          <w:tbl>
            <w:tblPr>
              <w:tblW w:w="7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008"/>
              <w:gridCol w:w="2126"/>
            </w:tblGrid>
            <w:tr w:rsidR="00F3764E" w:rsidRPr="00D64B5D" w:rsidTr="00B6213F">
              <w:trPr>
                <w:trHeight w:val="925"/>
              </w:trPr>
              <w:tc>
                <w:tcPr>
                  <w:tcW w:w="2124" w:type="dxa"/>
                  <w:vAlign w:val="center"/>
                </w:tcPr>
                <w:p w:rsidR="00F3764E" w:rsidRPr="00D64B5D" w:rsidRDefault="00F3764E" w:rsidP="00B6213F">
                  <w:pPr>
                    <w:jc w:val="center"/>
                    <w:rPr>
                      <w:b/>
                      <w:bCs/>
                      <w:sz w:val="20"/>
                      <w:szCs w:val="20"/>
                    </w:rPr>
                  </w:pPr>
                  <w:r w:rsidRPr="00D64B5D">
                    <w:rPr>
                      <w:b/>
                      <w:bCs/>
                      <w:sz w:val="20"/>
                      <w:szCs w:val="20"/>
                    </w:rPr>
                    <w:lastRenderedPageBreak/>
                    <w:t>Наименование показат</w:t>
                  </w:r>
                  <w:r>
                    <w:rPr>
                      <w:b/>
                      <w:bCs/>
                      <w:sz w:val="20"/>
                      <w:szCs w:val="20"/>
                    </w:rPr>
                    <w:t>еля технической характеристики Т</w:t>
                  </w:r>
                  <w:r w:rsidRPr="00D64B5D">
                    <w:rPr>
                      <w:b/>
                      <w:bCs/>
                      <w:sz w:val="20"/>
                      <w:szCs w:val="20"/>
                    </w:rPr>
                    <w:t>овара</w:t>
                  </w:r>
                </w:p>
              </w:tc>
              <w:tc>
                <w:tcPr>
                  <w:tcW w:w="3008" w:type="dxa"/>
                  <w:vAlign w:val="center"/>
                </w:tcPr>
                <w:p w:rsidR="00F3764E" w:rsidRPr="00D64B5D" w:rsidRDefault="00F3764E" w:rsidP="00B6213F">
                  <w:pPr>
                    <w:jc w:val="center"/>
                    <w:rPr>
                      <w:b/>
                      <w:bCs/>
                      <w:sz w:val="20"/>
                      <w:szCs w:val="20"/>
                    </w:rPr>
                  </w:pPr>
                  <w:r w:rsidRPr="00D64B5D">
                    <w:rPr>
                      <w:b/>
                      <w:bCs/>
                      <w:sz w:val="20"/>
                      <w:szCs w:val="20"/>
                    </w:rPr>
                    <w:t>У</w:t>
                  </w:r>
                  <w:r>
                    <w:rPr>
                      <w:b/>
                      <w:bCs/>
                      <w:sz w:val="20"/>
                      <w:szCs w:val="20"/>
                    </w:rPr>
                    <w:t>становленные З</w:t>
                  </w:r>
                  <w:r w:rsidRPr="00D64B5D">
                    <w:rPr>
                      <w:b/>
                      <w:bCs/>
                      <w:sz w:val="20"/>
                      <w:szCs w:val="20"/>
                    </w:rPr>
                    <w:t>аказчиком требования</w:t>
                  </w:r>
                  <w:r>
                    <w:rPr>
                      <w:b/>
                      <w:bCs/>
                      <w:sz w:val="20"/>
                      <w:szCs w:val="20"/>
                    </w:rPr>
                    <w:t xml:space="preserve"> к техническим характеристикам Т</w:t>
                  </w:r>
                  <w:r w:rsidRPr="00D64B5D">
                    <w:rPr>
                      <w:b/>
                      <w:bCs/>
                      <w:sz w:val="20"/>
                      <w:szCs w:val="20"/>
                    </w:rPr>
                    <w:t>овара</w:t>
                  </w:r>
                </w:p>
              </w:tc>
              <w:tc>
                <w:tcPr>
                  <w:tcW w:w="2126" w:type="dxa"/>
                  <w:vAlign w:val="center"/>
                </w:tcPr>
                <w:p w:rsidR="00F3764E" w:rsidRPr="00D64B5D" w:rsidRDefault="00F3764E" w:rsidP="00B6213F">
                  <w:pPr>
                    <w:jc w:val="center"/>
                    <w:rPr>
                      <w:b/>
                      <w:bCs/>
                      <w:sz w:val="20"/>
                      <w:szCs w:val="20"/>
                    </w:rPr>
                  </w:pPr>
                  <w:r w:rsidRPr="00D64B5D">
                    <w:rPr>
                      <w:b/>
                      <w:bCs/>
                      <w:sz w:val="20"/>
                      <w:szCs w:val="20"/>
                    </w:rPr>
                    <w:t>Инструкция участникам закупки по указанию значения показателя</w:t>
                  </w:r>
                </w:p>
              </w:tc>
            </w:tr>
            <w:tr w:rsidR="00F3764E" w:rsidRPr="00D64B5D" w:rsidTr="00B6213F">
              <w:trPr>
                <w:trHeight w:val="332"/>
              </w:trPr>
              <w:tc>
                <w:tcPr>
                  <w:tcW w:w="2124" w:type="dxa"/>
                  <w:vAlign w:val="center"/>
                </w:tcPr>
                <w:p w:rsidR="00F3764E" w:rsidRPr="00D64B5D" w:rsidRDefault="00F3764E" w:rsidP="00B6213F">
                  <w:pPr>
                    <w:rPr>
                      <w:bCs/>
                      <w:sz w:val="20"/>
                      <w:szCs w:val="20"/>
                    </w:rPr>
                  </w:pPr>
                  <w:r w:rsidRPr="00D64B5D">
                    <w:rPr>
                      <w:bCs/>
                      <w:sz w:val="20"/>
                      <w:szCs w:val="20"/>
                    </w:rPr>
                    <w:t>Материал токопроводящих жил</w:t>
                  </w:r>
                </w:p>
              </w:tc>
              <w:tc>
                <w:tcPr>
                  <w:tcW w:w="3008" w:type="dxa"/>
                  <w:vAlign w:val="center"/>
                </w:tcPr>
                <w:p w:rsidR="00F3764E" w:rsidRPr="00D64B5D" w:rsidRDefault="00F3764E" w:rsidP="00B6213F">
                  <w:pPr>
                    <w:jc w:val="center"/>
                    <w:rPr>
                      <w:bCs/>
                      <w:sz w:val="20"/>
                      <w:szCs w:val="20"/>
                    </w:rPr>
                  </w:pPr>
                  <w:r>
                    <w:rPr>
                      <w:bCs/>
                      <w:sz w:val="20"/>
                      <w:szCs w:val="20"/>
                    </w:rPr>
                    <w:t>а</w:t>
                  </w:r>
                  <w:r w:rsidRPr="00D64B5D">
                    <w:rPr>
                      <w:bCs/>
                      <w:sz w:val="20"/>
                      <w:szCs w:val="20"/>
                    </w:rPr>
                    <w:t>люминий</w:t>
                  </w:r>
                </w:p>
              </w:tc>
              <w:tc>
                <w:tcPr>
                  <w:tcW w:w="2126" w:type="dxa"/>
                  <w:vAlign w:val="center"/>
                </w:tcPr>
                <w:p w:rsidR="00F3764E" w:rsidRPr="00D64B5D" w:rsidRDefault="00F3764E" w:rsidP="00B6213F">
                  <w:pPr>
                    <w:jc w:val="center"/>
                    <w:rPr>
                      <w:b/>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295"/>
              </w:trPr>
              <w:tc>
                <w:tcPr>
                  <w:tcW w:w="2124" w:type="dxa"/>
                  <w:vAlign w:val="center"/>
                </w:tcPr>
                <w:p w:rsidR="00F3764E" w:rsidRPr="00D64B5D" w:rsidRDefault="00F3764E" w:rsidP="00B6213F">
                  <w:pPr>
                    <w:rPr>
                      <w:bCs/>
                      <w:sz w:val="20"/>
                      <w:szCs w:val="20"/>
                    </w:rPr>
                  </w:pPr>
                  <w:r w:rsidRPr="00D64B5D">
                    <w:rPr>
                      <w:bCs/>
                      <w:sz w:val="20"/>
                      <w:szCs w:val="20"/>
                    </w:rPr>
                    <w:t>Материала изоляции токопроводящих жил</w:t>
                  </w:r>
                </w:p>
              </w:tc>
              <w:tc>
                <w:tcPr>
                  <w:tcW w:w="3008" w:type="dxa"/>
                  <w:vAlign w:val="center"/>
                </w:tcPr>
                <w:p w:rsidR="00F3764E" w:rsidRPr="00D64B5D" w:rsidRDefault="00F3764E" w:rsidP="00B6213F">
                  <w:pPr>
                    <w:jc w:val="center"/>
                    <w:rPr>
                      <w:bCs/>
                      <w:sz w:val="20"/>
                      <w:szCs w:val="20"/>
                    </w:rPr>
                  </w:pPr>
                  <w:r>
                    <w:rPr>
                      <w:bCs/>
                      <w:sz w:val="20"/>
                      <w:szCs w:val="20"/>
                    </w:rPr>
                    <w:t>п</w:t>
                  </w:r>
                  <w:r w:rsidRPr="00D64B5D">
                    <w:rPr>
                      <w:bCs/>
                      <w:sz w:val="20"/>
                      <w:szCs w:val="20"/>
                    </w:rPr>
                    <w:t>оливинилхлоридный пластикат</w:t>
                  </w:r>
                </w:p>
              </w:tc>
              <w:tc>
                <w:tcPr>
                  <w:tcW w:w="2126" w:type="dxa"/>
                  <w:vAlign w:val="center"/>
                </w:tcPr>
                <w:p w:rsidR="00F3764E" w:rsidRPr="00D64B5D" w:rsidRDefault="00F3764E" w:rsidP="00B6213F">
                  <w:pPr>
                    <w:jc w:val="center"/>
                    <w:rPr>
                      <w:b/>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245"/>
              </w:trPr>
              <w:tc>
                <w:tcPr>
                  <w:tcW w:w="2124" w:type="dxa"/>
                  <w:vAlign w:val="center"/>
                </w:tcPr>
                <w:p w:rsidR="00F3764E" w:rsidRPr="00D64B5D" w:rsidRDefault="00F3764E" w:rsidP="00B6213F">
                  <w:pPr>
                    <w:rPr>
                      <w:bCs/>
                      <w:sz w:val="20"/>
                      <w:szCs w:val="20"/>
                    </w:rPr>
                  </w:pPr>
                  <w:r w:rsidRPr="00D64B5D">
                    <w:rPr>
                      <w:bCs/>
                      <w:sz w:val="20"/>
                      <w:szCs w:val="20"/>
                    </w:rPr>
                    <w:t>Тип брони</w:t>
                  </w:r>
                </w:p>
              </w:tc>
              <w:tc>
                <w:tcPr>
                  <w:tcW w:w="3008" w:type="dxa"/>
                  <w:vAlign w:val="center"/>
                </w:tcPr>
                <w:p w:rsidR="00F3764E" w:rsidRPr="00D64B5D" w:rsidRDefault="00F3764E" w:rsidP="00B6213F">
                  <w:pPr>
                    <w:jc w:val="center"/>
                    <w:rPr>
                      <w:bCs/>
                      <w:sz w:val="20"/>
                      <w:szCs w:val="20"/>
                    </w:rPr>
                  </w:pPr>
                  <w:r w:rsidRPr="00D64B5D">
                    <w:rPr>
                      <w:bCs/>
                      <w:sz w:val="20"/>
                      <w:szCs w:val="20"/>
                    </w:rPr>
                    <w:t>броня из стальных оцинкованных лент</w:t>
                  </w:r>
                </w:p>
              </w:tc>
              <w:tc>
                <w:tcPr>
                  <w:tcW w:w="2126" w:type="dxa"/>
                  <w:vAlign w:val="center"/>
                </w:tcPr>
                <w:p w:rsidR="00F3764E" w:rsidRPr="00D64B5D" w:rsidRDefault="00F3764E" w:rsidP="00B6213F">
                  <w:pPr>
                    <w:jc w:val="center"/>
                    <w:rPr>
                      <w:b/>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931"/>
              </w:trPr>
              <w:tc>
                <w:tcPr>
                  <w:tcW w:w="2124" w:type="dxa"/>
                  <w:vAlign w:val="center"/>
                </w:tcPr>
                <w:p w:rsidR="00F3764E" w:rsidRPr="00D64B5D" w:rsidRDefault="00F3764E" w:rsidP="00B6213F">
                  <w:pPr>
                    <w:rPr>
                      <w:bCs/>
                      <w:sz w:val="20"/>
                      <w:szCs w:val="20"/>
                    </w:rPr>
                  </w:pPr>
                  <w:r w:rsidRPr="00D64B5D">
                    <w:rPr>
                      <w:bCs/>
                      <w:sz w:val="20"/>
                      <w:szCs w:val="20"/>
                    </w:rPr>
                    <w:t xml:space="preserve">Материал наружной оболочки </w:t>
                  </w:r>
                </w:p>
              </w:tc>
              <w:tc>
                <w:tcPr>
                  <w:tcW w:w="3008" w:type="dxa"/>
                  <w:vAlign w:val="center"/>
                </w:tcPr>
                <w:p w:rsidR="00F3764E" w:rsidRPr="00D64B5D" w:rsidRDefault="00F3764E" w:rsidP="00B6213F">
                  <w:pPr>
                    <w:jc w:val="center"/>
                    <w:rPr>
                      <w:bCs/>
                      <w:sz w:val="20"/>
                      <w:szCs w:val="20"/>
                    </w:rPr>
                  </w:pPr>
                  <w:r>
                    <w:rPr>
                      <w:bCs/>
                      <w:sz w:val="20"/>
                      <w:szCs w:val="20"/>
                    </w:rPr>
                    <w:t>з</w:t>
                  </w:r>
                  <w:r w:rsidRPr="00D64B5D">
                    <w:rPr>
                      <w:bCs/>
                      <w:sz w:val="20"/>
                      <w:szCs w:val="20"/>
                    </w:rPr>
                    <w:t>ащитный шланг из поливинилхлоридного пластиката пониженной пожарной опасности</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D64B5D" w:rsidRDefault="00F3764E" w:rsidP="00B6213F">
                  <w:pPr>
                    <w:rPr>
                      <w:bCs/>
                      <w:sz w:val="20"/>
                      <w:szCs w:val="20"/>
                    </w:rPr>
                  </w:pPr>
                  <w:r w:rsidRPr="00D64B5D">
                    <w:rPr>
                      <w:bCs/>
                      <w:sz w:val="20"/>
                      <w:szCs w:val="20"/>
                    </w:rPr>
                    <w:t>Исполнение в части показателей пожарной опасности</w:t>
                  </w:r>
                </w:p>
              </w:tc>
              <w:tc>
                <w:tcPr>
                  <w:tcW w:w="3008" w:type="dxa"/>
                  <w:vAlign w:val="center"/>
                </w:tcPr>
                <w:p w:rsidR="00F3764E" w:rsidRPr="00D64B5D" w:rsidRDefault="00F3764E" w:rsidP="00B6213F">
                  <w:pPr>
                    <w:jc w:val="center"/>
                    <w:rPr>
                      <w:bCs/>
                      <w:sz w:val="20"/>
                      <w:szCs w:val="20"/>
                    </w:rPr>
                  </w:pPr>
                  <w:r w:rsidRPr="00D64B5D">
                    <w:rPr>
                      <w:bCs/>
                      <w:sz w:val="20"/>
                      <w:szCs w:val="20"/>
                    </w:rPr>
                    <w:t>не распространяющие горение при одиночной прокладке</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D64B5D" w:rsidRDefault="00F3764E" w:rsidP="00B6213F">
                  <w:pPr>
                    <w:rPr>
                      <w:bCs/>
                      <w:sz w:val="20"/>
                      <w:szCs w:val="20"/>
                    </w:rPr>
                  </w:pPr>
                  <w:r w:rsidRPr="00D64B5D">
                    <w:rPr>
                      <w:bCs/>
                      <w:sz w:val="20"/>
                      <w:szCs w:val="20"/>
                    </w:rPr>
                    <w:t>Число жил</w:t>
                  </w:r>
                </w:p>
              </w:tc>
              <w:tc>
                <w:tcPr>
                  <w:tcW w:w="3008" w:type="dxa"/>
                  <w:vAlign w:val="center"/>
                </w:tcPr>
                <w:p w:rsidR="00F3764E" w:rsidRPr="00D64B5D" w:rsidRDefault="00F3764E" w:rsidP="00B6213F">
                  <w:pPr>
                    <w:jc w:val="center"/>
                    <w:rPr>
                      <w:bCs/>
                      <w:sz w:val="20"/>
                      <w:szCs w:val="20"/>
                    </w:rPr>
                  </w:pPr>
                  <w:r w:rsidRPr="00D64B5D">
                    <w:rPr>
                      <w:bCs/>
                      <w:sz w:val="20"/>
                      <w:szCs w:val="20"/>
                    </w:rPr>
                    <w:t>4</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D64B5D" w:rsidRDefault="00F3764E" w:rsidP="00B6213F">
                  <w:pPr>
                    <w:rPr>
                      <w:bCs/>
                      <w:sz w:val="20"/>
                      <w:szCs w:val="20"/>
                    </w:rPr>
                  </w:pPr>
                  <w:r w:rsidRPr="00D64B5D">
                    <w:rPr>
                      <w:bCs/>
                      <w:sz w:val="20"/>
                      <w:szCs w:val="20"/>
                    </w:rPr>
                    <w:t>Номинальное сечение жилы, мм2</w:t>
                  </w:r>
                </w:p>
              </w:tc>
              <w:tc>
                <w:tcPr>
                  <w:tcW w:w="3008" w:type="dxa"/>
                  <w:vAlign w:val="center"/>
                </w:tcPr>
                <w:p w:rsidR="00F3764E" w:rsidRPr="00D64B5D" w:rsidRDefault="00F3764E" w:rsidP="00B6213F">
                  <w:pPr>
                    <w:jc w:val="center"/>
                    <w:rPr>
                      <w:bCs/>
                      <w:sz w:val="20"/>
                      <w:szCs w:val="20"/>
                    </w:rPr>
                  </w:pPr>
                  <w:r>
                    <w:rPr>
                      <w:bCs/>
                      <w:sz w:val="20"/>
                      <w:szCs w:val="20"/>
                    </w:rPr>
                    <w:t>95</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456"/>
              </w:trPr>
              <w:tc>
                <w:tcPr>
                  <w:tcW w:w="2124" w:type="dxa"/>
                  <w:vAlign w:val="center"/>
                </w:tcPr>
                <w:p w:rsidR="00F3764E" w:rsidRPr="00D64B5D" w:rsidRDefault="00F3764E" w:rsidP="00B6213F">
                  <w:pPr>
                    <w:rPr>
                      <w:bCs/>
                      <w:sz w:val="20"/>
                      <w:szCs w:val="20"/>
                    </w:rPr>
                  </w:pPr>
                  <w:r w:rsidRPr="00D64B5D">
                    <w:rPr>
                      <w:bCs/>
                      <w:sz w:val="20"/>
                      <w:szCs w:val="20"/>
                    </w:rPr>
                    <w:t>Форма поперечного сечения кабеля</w:t>
                  </w:r>
                </w:p>
              </w:tc>
              <w:tc>
                <w:tcPr>
                  <w:tcW w:w="3008" w:type="dxa"/>
                  <w:vAlign w:val="center"/>
                </w:tcPr>
                <w:p w:rsidR="00F3764E" w:rsidRPr="00D64B5D" w:rsidRDefault="00F3764E" w:rsidP="00B6213F">
                  <w:pPr>
                    <w:jc w:val="center"/>
                    <w:rPr>
                      <w:bCs/>
                      <w:sz w:val="20"/>
                      <w:szCs w:val="20"/>
                    </w:rPr>
                  </w:pPr>
                  <w:r w:rsidRPr="00D64B5D">
                    <w:rPr>
                      <w:bCs/>
                      <w:sz w:val="20"/>
                      <w:szCs w:val="20"/>
                    </w:rPr>
                    <w:t>круглая</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596"/>
              </w:trPr>
              <w:tc>
                <w:tcPr>
                  <w:tcW w:w="2124" w:type="dxa"/>
                  <w:vAlign w:val="center"/>
                </w:tcPr>
                <w:p w:rsidR="00F3764E" w:rsidRPr="00D64B5D" w:rsidRDefault="00F3764E" w:rsidP="00B6213F">
                  <w:pPr>
                    <w:rPr>
                      <w:bCs/>
                      <w:sz w:val="20"/>
                      <w:szCs w:val="20"/>
                    </w:rPr>
                  </w:pPr>
                  <w:r w:rsidRPr="00D64B5D">
                    <w:rPr>
                      <w:bCs/>
                      <w:sz w:val="20"/>
                      <w:szCs w:val="20"/>
                    </w:rPr>
                    <w:t xml:space="preserve">Номинальное напряжение кабеля, </w:t>
                  </w:r>
                  <w:proofErr w:type="spellStart"/>
                  <w:r w:rsidRPr="00D64B5D">
                    <w:rPr>
                      <w:bCs/>
                      <w:sz w:val="20"/>
                      <w:szCs w:val="20"/>
                    </w:rPr>
                    <w:t>кВ</w:t>
                  </w:r>
                  <w:proofErr w:type="spellEnd"/>
                </w:p>
              </w:tc>
              <w:tc>
                <w:tcPr>
                  <w:tcW w:w="3008" w:type="dxa"/>
                  <w:vAlign w:val="center"/>
                </w:tcPr>
                <w:p w:rsidR="00F3764E" w:rsidRPr="00D64B5D" w:rsidRDefault="00F3764E" w:rsidP="00B6213F">
                  <w:pPr>
                    <w:jc w:val="center"/>
                    <w:rPr>
                      <w:bCs/>
                      <w:sz w:val="20"/>
                      <w:szCs w:val="20"/>
                    </w:rPr>
                  </w:pPr>
                  <w:r w:rsidRPr="00D64B5D">
                    <w:rPr>
                      <w:bCs/>
                      <w:sz w:val="20"/>
                      <w:szCs w:val="20"/>
                    </w:rPr>
                    <w:t>1</w:t>
                  </w:r>
                </w:p>
              </w:tc>
              <w:tc>
                <w:tcPr>
                  <w:tcW w:w="2126" w:type="dxa"/>
                  <w:vAlign w:val="center"/>
                </w:tcPr>
                <w:p w:rsidR="00F3764E" w:rsidRPr="00D64B5D" w:rsidRDefault="00F3764E" w:rsidP="00B6213F">
                  <w:pPr>
                    <w:jc w:val="center"/>
                    <w:rPr>
                      <w:bCs/>
                      <w:sz w:val="20"/>
                      <w:szCs w:val="20"/>
                      <w:highlight w:val="yellow"/>
                    </w:rPr>
                  </w:pPr>
                  <w:r w:rsidRPr="00D64B5D">
                    <w:rPr>
                      <w:bCs/>
                      <w:i/>
                      <w:sz w:val="20"/>
                      <w:szCs w:val="20"/>
                      <w:highlight w:val="yellow"/>
                    </w:rPr>
                    <w:t>значение показателя не меняется</w:t>
                  </w:r>
                </w:p>
              </w:tc>
            </w:tr>
            <w:tr w:rsidR="00F3764E" w:rsidRPr="00D64B5D" w:rsidTr="00B6213F">
              <w:trPr>
                <w:trHeight w:val="596"/>
              </w:trPr>
              <w:tc>
                <w:tcPr>
                  <w:tcW w:w="2124" w:type="dxa"/>
                  <w:vAlign w:val="center"/>
                </w:tcPr>
                <w:p w:rsidR="00F3764E" w:rsidRPr="00D64B5D" w:rsidRDefault="00F3764E" w:rsidP="00B6213F">
                  <w:pPr>
                    <w:rPr>
                      <w:bCs/>
                      <w:sz w:val="20"/>
                      <w:szCs w:val="20"/>
                    </w:rPr>
                  </w:pPr>
                  <w:r w:rsidRPr="00D64B5D">
                    <w:rPr>
                      <w:bCs/>
                      <w:sz w:val="20"/>
                      <w:szCs w:val="20"/>
                    </w:rPr>
                    <w:t>До</w:t>
                  </w:r>
                  <w:r>
                    <w:rPr>
                      <w:bCs/>
                      <w:sz w:val="20"/>
                      <w:szCs w:val="20"/>
                    </w:rPr>
                    <w:t>кумент подтверждающий качество Т</w:t>
                  </w:r>
                  <w:r w:rsidRPr="00D64B5D">
                    <w:rPr>
                      <w:bCs/>
                      <w:sz w:val="20"/>
                      <w:szCs w:val="20"/>
                    </w:rPr>
                    <w:t>овара</w:t>
                  </w:r>
                </w:p>
              </w:tc>
              <w:tc>
                <w:tcPr>
                  <w:tcW w:w="3008" w:type="dxa"/>
                </w:tcPr>
                <w:p w:rsidR="00F3764E" w:rsidRPr="00D64B5D" w:rsidRDefault="00F3764E" w:rsidP="00B6213F">
                  <w:pPr>
                    <w:jc w:val="center"/>
                    <w:rPr>
                      <w:bCs/>
                      <w:sz w:val="20"/>
                      <w:szCs w:val="20"/>
                    </w:rPr>
                  </w:pPr>
                  <w:r w:rsidRPr="00D64B5D">
                    <w:rPr>
                      <w:bCs/>
                      <w:sz w:val="20"/>
                      <w:szCs w:val="20"/>
                    </w:rPr>
                    <w:t>паспорт на п</w:t>
                  </w:r>
                  <w:r>
                    <w:rPr>
                      <w:bCs/>
                      <w:sz w:val="20"/>
                      <w:szCs w:val="20"/>
                    </w:rPr>
                    <w:t>артию товара, и/или сертификат,</w:t>
                  </w:r>
                  <w:r w:rsidRPr="00D64B5D">
                    <w:rPr>
                      <w:bCs/>
                      <w:sz w:val="20"/>
                      <w:szCs w:val="20"/>
                    </w:rPr>
                    <w:t xml:space="preserve"> и/или иной документ</w:t>
                  </w:r>
                </w:p>
              </w:tc>
              <w:tc>
                <w:tcPr>
                  <w:tcW w:w="2126" w:type="dxa"/>
                  <w:vAlign w:val="center"/>
                </w:tcPr>
                <w:p w:rsidR="00F3764E" w:rsidRPr="00D64B5D" w:rsidRDefault="00F3764E" w:rsidP="00B6213F">
                  <w:pPr>
                    <w:jc w:val="center"/>
                    <w:rPr>
                      <w:bCs/>
                      <w:i/>
                      <w:sz w:val="20"/>
                      <w:szCs w:val="20"/>
                    </w:rPr>
                  </w:pPr>
                  <w:r w:rsidRPr="00D64B5D">
                    <w:rPr>
                      <w:bCs/>
                      <w:i/>
                      <w:sz w:val="20"/>
                      <w:szCs w:val="20"/>
                      <w:highlight w:val="yellow"/>
                    </w:rPr>
                    <w:t>участник закупки указывает конкретное значение показателя</w:t>
                  </w:r>
                </w:p>
              </w:tc>
            </w:tr>
          </w:tbl>
          <w:p w:rsidR="00F3764E" w:rsidRPr="00D64B5D" w:rsidRDefault="00F3764E" w:rsidP="00B6213F">
            <w:pPr>
              <w:rPr>
                <w:bCs/>
                <w:sz w:val="20"/>
                <w:szCs w:val="20"/>
              </w:rPr>
            </w:pPr>
            <w:r w:rsidRPr="00D64B5D">
              <w:rPr>
                <w:bCs/>
                <w:i/>
                <w:sz w:val="20"/>
                <w:szCs w:val="20"/>
                <w:u w:val="single"/>
                <w:lang w:val="x-none"/>
              </w:rPr>
              <w:t xml:space="preserve">Требования к упаковке, маркировке и транспортировке </w:t>
            </w:r>
            <w:r w:rsidRPr="00D64B5D">
              <w:rPr>
                <w:bCs/>
                <w:i/>
                <w:sz w:val="20"/>
                <w:szCs w:val="20"/>
                <w:u w:val="single"/>
              </w:rPr>
              <w:t>Т</w:t>
            </w:r>
            <w:proofErr w:type="spellStart"/>
            <w:r w:rsidRPr="00D64B5D">
              <w:rPr>
                <w:bCs/>
                <w:i/>
                <w:sz w:val="20"/>
                <w:szCs w:val="20"/>
                <w:u w:val="single"/>
                <w:lang w:val="x-none"/>
              </w:rPr>
              <w:t>овара</w:t>
            </w:r>
            <w:proofErr w:type="spellEnd"/>
            <w:r w:rsidRPr="00D64B5D">
              <w:rPr>
                <w:bCs/>
                <w:i/>
                <w:sz w:val="20"/>
                <w:szCs w:val="20"/>
                <w:u w:val="single"/>
                <w:lang w:val="x-none"/>
              </w:rPr>
              <w:t xml:space="preserve">: </w:t>
            </w:r>
            <w:r w:rsidRPr="00D64B5D">
              <w:rPr>
                <w:bCs/>
                <w:i/>
                <w:sz w:val="20"/>
                <w:szCs w:val="20"/>
                <w:u w:val="single"/>
                <w:lang w:val="x-none"/>
              </w:rPr>
              <w:br/>
            </w:r>
            <w:r w:rsidRPr="00D64B5D">
              <w:rPr>
                <w:bCs/>
                <w:sz w:val="20"/>
                <w:szCs w:val="20"/>
              </w:rPr>
              <w:t>В соответствии с</w:t>
            </w:r>
            <w:r w:rsidRPr="00D64B5D">
              <w:rPr>
                <w:b/>
                <w:bCs/>
                <w:sz w:val="20"/>
                <w:szCs w:val="20"/>
              </w:rPr>
              <w:t xml:space="preserve"> </w:t>
            </w:r>
            <w:r w:rsidRPr="00D64B5D">
              <w:rPr>
                <w:bCs/>
                <w:sz w:val="20"/>
                <w:szCs w:val="20"/>
                <w:lang w:val="x-none"/>
              </w:rPr>
              <w:t xml:space="preserve">ГОСТ 18690-2012 </w:t>
            </w:r>
            <w:r w:rsidRPr="00D64B5D">
              <w:rPr>
                <w:bCs/>
                <w:sz w:val="20"/>
                <w:szCs w:val="20"/>
              </w:rPr>
              <w:t>«Межгосударственный стандарт.</w:t>
            </w:r>
            <w:r>
              <w:rPr>
                <w:bCs/>
                <w:sz w:val="20"/>
                <w:szCs w:val="20"/>
              </w:rPr>
              <w:t xml:space="preserve"> </w:t>
            </w:r>
            <w:r w:rsidRPr="00D64B5D">
              <w:rPr>
                <w:bCs/>
                <w:sz w:val="20"/>
                <w:szCs w:val="20"/>
                <w:lang w:val="x-none"/>
              </w:rPr>
              <w:t>Кабели, провода, шнуры и кабельная арматура. Маркировка, упаковка, транспортирование и хранение</w:t>
            </w:r>
            <w:r w:rsidRPr="00D64B5D">
              <w:rPr>
                <w:bCs/>
                <w:sz w:val="20"/>
                <w:szCs w:val="20"/>
              </w:rPr>
              <w:t>.»</w:t>
            </w:r>
          </w:p>
          <w:p w:rsidR="00F3764E" w:rsidRPr="00D64B5D" w:rsidRDefault="00F3764E" w:rsidP="00B6213F">
            <w:pPr>
              <w:rPr>
                <w:bCs/>
                <w:sz w:val="20"/>
                <w:szCs w:val="20"/>
              </w:rPr>
            </w:pPr>
            <w:r w:rsidRPr="00D64B5D">
              <w:rPr>
                <w:bCs/>
                <w:sz w:val="20"/>
                <w:szCs w:val="20"/>
              </w:rPr>
              <w:t>Товар (кабель) должен быть на барабанах завода-изготовителя одной длиной. Намотка на одном барабане нескольких кусков кабеля не допускается.</w:t>
            </w:r>
          </w:p>
          <w:p w:rsidR="00F3764E" w:rsidRPr="00D64B5D" w:rsidRDefault="00F3764E" w:rsidP="006361AC">
            <w:pPr>
              <w:rPr>
                <w:b/>
                <w:sz w:val="20"/>
              </w:rPr>
            </w:pPr>
            <w:r w:rsidRPr="00A76F0C">
              <w:rPr>
                <w:bCs/>
                <w:i/>
                <w:sz w:val="20"/>
                <w:szCs w:val="20"/>
                <w:u w:val="single"/>
              </w:rPr>
              <w:t>Требования к предоставлению гарантии качества Товара:</w:t>
            </w:r>
            <w:r w:rsidRPr="00A76F0C">
              <w:rPr>
                <w:b/>
                <w:bCs/>
                <w:sz w:val="20"/>
                <w:szCs w:val="20"/>
              </w:rPr>
              <w:t xml:space="preserve"> </w:t>
            </w:r>
            <w:r w:rsidRPr="00A76F0C">
              <w:rPr>
                <w:b/>
                <w:bCs/>
                <w:sz w:val="20"/>
                <w:szCs w:val="20"/>
              </w:rPr>
              <w:br/>
            </w:r>
            <w:r w:rsidR="006361AC">
              <w:rPr>
                <w:bCs/>
                <w:sz w:val="20"/>
                <w:szCs w:val="20"/>
              </w:rPr>
              <w:t>Гарантийный срок на Т</w:t>
            </w:r>
            <w:r w:rsidRPr="00A76F0C">
              <w:rPr>
                <w:bCs/>
                <w:sz w:val="20"/>
                <w:szCs w:val="20"/>
              </w:rPr>
              <w:t>овар – не менее 2 (</w:t>
            </w:r>
            <w:r w:rsidR="006361AC">
              <w:rPr>
                <w:bCs/>
                <w:sz w:val="20"/>
                <w:szCs w:val="20"/>
              </w:rPr>
              <w:t>двух) лет</w:t>
            </w:r>
            <w:r w:rsidRPr="00A76F0C">
              <w:rPr>
                <w:bCs/>
                <w:sz w:val="20"/>
                <w:szCs w:val="20"/>
              </w:rPr>
              <w:t xml:space="preserve"> с даты ввода в эксплуатацию, но </w:t>
            </w:r>
            <w:r w:rsidR="006361AC">
              <w:rPr>
                <w:bCs/>
                <w:sz w:val="20"/>
                <w:szCs w:val="20"/>
              </w:rPr>
              <w:t>не более 5 (пяти) лет с даты поставки Т</w:t>
            </w:r>
            <w:r w:rsidRPr="00A76F0C">
              <w:rPr>
                <w:bCs/>
                <w:sz w:val="20"/>
                <w:szCs w:val="20"/>
              </w:rPr>
              <w:t>овара.</w:t>
            </w:r>
          </w:p>
        </w:tc>
      </w:tr>
      <w:tr w:rsidR="00F3764E" w:rsidRPr="00596822" w:rsidTr="00B6213F">
        <w:tc>
          <w:tcPr>
            <w:tcW w:w="675" w:type="dxa"/>
            <w:shd w:val="clear" w:color="auto" w:fill="auto"/>
          </w:tcPr>
          <w:p w:rsidR="00F3764E" w:rsidRDefault="00F3764E" w:rsidP="00B6213F">
            <w:pPr>
              <w:tabs>
                <w:tab w:val="left" w:pos="0"/>
              </w:tabs>
              <w:ind w:right="-36"/>
              <w:jc w:val="center"/>
              <w:rPr>
                <w:sz w:val="22"/>
                <w:szCs w:val="22"/>
              </w:rPr>
            </w:pPr>
            <w:r>
              <w:rPr>
                <w:sz w:val="22"/>
                <w:szCs w:val="22"/>
              </w:rPr>
              <w:lastRenderedPageBreak/>
              <w:t>4</w:t>
            </w:r>
          </w:p>
        </w:tc>
        <w:tc>
          <w:tcPr>
            <w:tcW w:w="2127" w:type="dxa"/>
            <w:shd w:val="clear" w:color="auto" w:fill="auto"/>
          </w:tcPr>
          <w:p w:rsidR="00F3764E" w:rsidRDefault="00F3764E" w:rsidP="00B6213F">
            <w:pPr>
              <w:rPr>
                <w:color w:val="000000"/>
                <w:sz w:val="20"/>
              </w:rPr>
            </w:pPr>
            <w:r>
              <w:rPr>
                <w:color w:val="000000"/>
                <w:sz w:val="20"/>
              </w:rPr>
              <w:t>Кабель силовой КГ</w:t>
            </w:r>
            <w:r w:rsidRPr="008B2E31">
              <w:rPr>
                <w:color w:val="000000"/>
                <w:sz w:val="20"/>
                <w:highlight w:val="yellow"/>
              </w:rPr>
              <w:t>____</w:t>
            </w:r>
            <w:r>
              <w:rPr>
                <w:color w:val="000000"/>
                <w:sz w:val="20"/>
              </w:rPr>
              <w:t xml:space="preserve"> </w:t>
            </w:r>
            <w:r w:rsidRPr="008531F6">
              <w:rPr>
                <w:color w:val="000000"/>
                <w:sz w:val="20"/>
              </w:rPr>
              <w:t>4х16</w:t>
            </w:r>
            <w:r>
              <w:rPr>
                <w:color w:val="000000"/>
                <w:sz w:val="20"/>
              </w:rPr>
              <w:t xml:space="preserve"> </w:t>
            </w:r>
            <w:r>
              <w:rPr>
                <w:color w:val="000000"/>
                <w:sz w:val="20"/>
                <w:highlight w:val="yellow"/>
              </w:rPr>
              <w:t>____</w:t>
            </w:r>
          </w:p>
          <w:p w:rsidR="00F3764E" w:rsidRDefault="00F3764E" w:rsidP="00B6213F">
            <w:pPr>
              <w:rPr>
                <w:color w:val="000000"/>
                <w:sz w:val="20"/>
              </w:rPr>
            </w:pPr>
          </w:p>
        </w:tc>
        <w:tc>
          <w:tcPr>
            <w:tcW w:w="7476" w:type="dxa"/>
            <w:shd w:val="clear" w:color="auto" w:fill="auto"/>
            <w:vAlign w:val="center"/>
          </w:tcPr>
          <w:p w:rsidR="00F3764E" w:rsidRPr="008B2E31" w:rsidRDefault="00F3764E" w:rsidP="00B6213F">
            <w:pPr>
              <w:rPr>
                <w:bCs/>
                <w:i/>
                <w:sz w:val="20"/>
                <w:szCs w:val="20"/>
                <w:u w:val="single"/>
              </w:rPr>
            </w:pPr>
            <w:r>
              <w:rPr>
                <w:bCs/>
                <w:i/>
                <w:sz w:val="20"/>
                <w:szCs w:val="20"/>
                <w:u w:val="single"/>
              </w:rPr>
              <w:t>Функциональные характеристики Т</w:t>
            </w:r>
            <w:r w:rsidRPr="008B2E31">
              <w:rPr>
                <w:bCs/>
                <w:i/>
                <w:sz w:val="20"/>
                <w:szCs w:val="20"/>
                <w:u w:val="single"/>
              </w:rPr>
              <w:t>овара:</w:t>
            </w:r>
          </w:p>
          <w:p w:rsidR="00F3764E" w:rsidRPr="008B2E31" w:rsidRDefault="00F3764E" w:rsidP="00B6213F">
            <w:pPr>
              <w:rPr>
                <w:bCs/>
                <w:sz w:val="20"/>
                <w:szCs w:val="20"/>
                <w:lang w:val="x-none"/>
              </w:rPr>
            </w:pPr>
            <w:r w:rsidRPr="008B2E31">
              <w:rPr>
                <w:bCs/>
                <w:sz w:val="20"/>
                <w:szCs w:val="20"/>
                <w:lang w:val="x-none"/>
              </w:rPr>
              <w:t>Силовой кабель будет использован для прокладки в траншее и эксплуатации в земле.</w:t>
            </w:r>
          </w:p>
          <w:p w:rsidR="00F3764E" w:rsidRPr="008B2E31" w:rsidRDefault="00F3764E" w:rsidP="00B6213F">
            <w:pPr>
              <w:rPr>
                <w:bCs/>
                <w:i/>
                <w:sz w:val="20"/>
                <w:szCs w:val="20"/>
                <w:u w:val="single"/>
              </w:rPr>
            </w:pPr>
            <w:r>
              <w:rPr>
                <w:bCs/>
                <w:i/>
                <w:sz w:val="20"/>
                <w:szCs w:val="20"/>
                <w:u w:val="single"/>
              </w:rPr>
              <w:t>Технически характеристики Т</w:t>
            </w:r>
            <w:r w:rsidRPr="008B2E31">
              <w:rPr>
                <w:bCs/>
                <w:i/>
                <w:sz w:val="20"/>
                <w:szCs w:val="20"/>
                <w:u w:val="single"/>
              </w:rPr>
              <w:t>овара:</w:t>
            </w:r>
          </w:p>
          <w:p w:rsidR="00F3764E" w:rsidRPr="008B2E31" w:rsidRDefault="00F3764E" w:rsidP="00B6213F">
            <w:pPr>
              <w:rPr>
                <w:bCs/>
                <w:i/>
                <w:sz w:val="20"/>
                <w:szCs w:val="20"/>
                <w:u w:val="single"/>
              </w:rPr>
            </w:pPr>
            <w:r w:rsidRPr="008B2E31">
              <w:rPr>
                <w:bCs/>
                <w:sz w:val="20"/>
                <w:szCs w:val="20"/>
                <w:lang w:val="x-none"/>
              </w:rPr>
              <w:t xml:space="preserve">Товар </w:t>
            </w:r>
            <w:r w:rsidRPr="008B2E31">
              <w:rPr>
                <w:bCs/>
                <w:sz w:val="20"/>
                <w:szCs w:val="20"/>
              </w:rPr>
              <w:t>описан в</w:t>
            </w:r>
            <w:r w:rsidRPr="008B2E31">
              <w:rPr>
                <w:bCs/>
                <w:sz w:val="20"/>
                <w:szCs w:val="20"/>
                <w:lang w:val="x-none"/>
              </w:rPr>
              <w:t xml:space="preserve"> соответств</w:t>
            </w:r>
            <w:r w:rsidRPr="008B2E31">
              <w:rPr>
                <w:bCs/>
                <w:sz w:val="20"/>
                <w:szCs w:val="20"/>
              </w:rPr>
              <w:t xml:space="preserve">ии с </w:t>
            </w:r>
            <w:r w:rsidRPr="008B2E31">
              <w:rPr>
                <w:bCs/>
                <w:sz w:val="20"/>
                <w:szCs w:val="20"/>
                <w:lang w:val="x-none"/>
              </w:rPr>
              <w:t xml:space="preserve"> ГОСТ 24334-</w:t>
            </w:r>
            <w:r w:rsidRPr="008B2E31">
              <w:rPr>
                <w:bCs/>
                <w:sz w:val="20"/>
                <w:szCs w:val="20"/>
              </w:rPr>
              <w:t>2020</w:t>
            </w:r>
            <w:r w:rsidRPr="008B2E31">
              <w:rPr>
                <w:bCs/>
                <w:sz w:val="20"/>
                <w:szCs w:val="20"/>
                <w:lang w:val="x-none"/>
              </w:rPr>
              <w:t xml:space="preserve"> </w:t>
            </w:r>
            <w:r w:rsidRPr="008B2E31">
              <w:rPr>
                <w:bCs/>
                <w:sz w:val="20"/>
                <w:szCs w:val="20"/>
              </w:rPr>
              <w:t>«</w:t>
            </w:r>
            <w:r w:rsidRPr="008B2E31">
              <w:rPr>
                <w:bCs/>
                <w:sz w:val="20"/>
                <w:szCs w:val="20"/>
                <w:lang w:val="x-none"/>
              </w:rPr>
              <w:t>Кабели силовые для нестационарной прокладки. Общие технические требования</w:t>
            </w:r>
            <w:r w:rsidRPr="008B2E31">
              <w:rPr>
                <w:bCs/>
                <w:sz w:val="20"/>
                <w:szCs w:val="20"/>
              </w:rPr>
              <w:t>»</w:t>
            </w: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3119"/>
              <w:gridCol w:w="2168"/>
            </w:tblGrid>
            <w:tr w:rsidR="00F3764E" w:rsidRPr="008B2E31" w:rsidTr="00B6213F">
              <w:trPr>
                <w:trHeight w:val="582"/>
              </w:trPr>
              <w:tc>
                <w:tcPr>
                  <w:tcW w:w="2013" w:type="dxa"/>
                  <w:vAlign w:val="center"/>
                </w:tcPr>
                <w:p w:rsidR="00F3764E" w:rsidRPr="008B2E31" w:rsidRDefault="00F3764E" w:rsidP="00B6213F">
                  <w:pPr>
                    <w:jc w:val="center"/>
                    <w:rPr>
                      <w:b/>
                      <w:bCs/>
                      <w:sz w:val="20"/>
                      <w:szCs w:val="20"/>
                    </w:rPr>
                  </w:pPr>
                  <w:r w:rsidRPr="008B2E31">
                    <w:rPr>
                      <w:b/>
                      <w:bCs/>
                      <w:sz w:val="20"/>
                      <w:szCs w:val="20"/>
                    </w:rPr>
                    <w:t>Наименование показателя</w:t>
                  </w:r>
                </w:p>
                <w:p w:rsidR="00F3764E" w:rsidRPr="008B2E31" w:rsidRDefault="00F3764E" w:rsidP="00B6213F">
                  <w:pPr>
                    <w:jc w:val="center"/>
                    <w:rPr>
                      <w:b/>
                      <w:bCs/>
                      <w:sz w:val="20"/>
                      <w:szCs w:val="20"/>
                    </w:rPr>
                  </w:pPr>
                  <w:r w:rsidRPr="008B2E31">
                    <w:rPr>
                      <w:b/>
                      <w:bCs/>
                      <w:sz w:val="20"/>
                      <w:szCs w:val="20"/>
                    </w:rPr>
                    <w:t>технической</w:t>
                  </w:r>
                </w:p>
                <w:p w:rsidR="00F3764E" w:rsidRPr="008B2E31" w:rsidRDefault="00F3764E" w:rsidP="00B6213F">
                  <w:pPr>
                    <w:jc w:val="center"/>
                    <w:rPr>
                      <w:b/>
                      <w:bCs/>
                      <w:sz w:val="20"/>
                      <w:szCs w:val="20"/>
                    </w:rPr>
                  </w:pPr>
                  <w:r>
                    <w:rPr>
                      <w:b/>
                      <w:bCs/>
                      <w:sz w:val="20"/>
                      <w:szCs w:val="20"/>
                    </w:rPr>
                    <w:t>характеристики Т</w:t>
                  </w:r>
                  <w:r w:rsidRPr="008B2E31">
                    <w:rPr>
                      <w:b/>
                      <w:bCs/>
                      <w:sz w:val="20"/>
                      <w:szCs w:val="20"/>
                    </w:rPr>
                    <w:t>овара</w:t>
                  </w:r>
                </w:p>
              </w:tc>
              <w:tc>
                <w:tcPr>
                  <w:tcW w:w="3119" w:type="dxa"/>
                  <w:vAlign w:val="center"/>
                </w:tcPr>
                <w:p w:rsidR="00F3764E" w:rsidRPr="008B2E31" w:rsidRDefault="00F3764E" w:rsidP="00B6213F">
                  <w:pPr>
                    <w:jc w:val="center"/>
                    <w:rPr>
                      <w:b/>
                      <w:bCs/>
                      <w:sz w:val="20"/>
                      <w:szCs w:val="20"/>
                    </w:rPr>
                  </w:pPr>
                  <w:r w:rsidRPr="00DF4430">
                    <w:rPr>
                      <w:b/>
                      <w:bCs/>
                      <w:sz w:val="20"/>
                      <w:szCs w:val="20"/>
                    </w:rPr>
                    <w:t>Установленные Заказчиком требования к техническим характеристикам Товара</w:t>
                  </w:r>
                </w:p>
              </w:tc>
              <w:tc>
                <w:tcPr>
                  <w:tcW w:w="2168" w:type="dxa"/>
                  <w:vAlign w:val="center"/>
                </w:tcPr>
                <w:p w:rsidR="00F3764E" w:rsidRPr="008B2E31" w:rsidRDefault="00F3764E" w:rsidP="00B6213F">
                  <w:pPr>
                    <w:jc w:val="center"/>
                    <w:rPr>
                      <w:b/>
                      <w:bCs/>
                      <w:sz w:val="20"/>
                      <w:szCs w:val="20"/>
                    </w:rPr>
                  </w:pPr>
                  <w:r w:rsidRPr="008B2E31">
                    <w:rPr>
                      <w:b/>
                      <w:bCs/>
                      <w:sz w:val="20"/>
                      <w:szCs w:val="20"/>
                    </w:rPr>
                    <w:t>Инструкция участникам закупки по указанию конкретного значения</w:t>
                  </w:r>
                </w:p>
                <w:p w:rsidR="00F3764E" w:rsidRPr="008B2E31" w:rsidRDefault="00F3764E" w:rsidP="00B6213F">
                  <w:pPr>
                    <w:jc w:val="center"/>
                    <w:rPr>
                      <w:b/>
                      <w:bCs/>
                      <w:sz w:val="20"/>
                      <w:szCs w:val="20"/>
                    </w:rPr>
                  </w:pPr>
                  <w:r w:rsidRPr="008B2E31">
                    <w:rPr>
                      <w:b/>
                      <w:bCs/>
                      <w:sz w:val="20"/>
                      <w:szCs w:val="20"/>
                    </w:rPr>
                    <w:t>показателя</w:t>
                  </w:r>
                </w:p>
              </w:tc>
            </w:tr>
            <w:tr w:rsidR="00F3764E" w:rsidRPr="008B2E31" w:rsidTr="00B6213F">
              <w:trPr>
                <w:trHeight w:val="334"/>
              </w:trPr>
              <w:tc>
                <w:tcPr>
                  <w:tcW w:w="2013" w:type="dxa"/>
                  <w:vAlign w:val="center"/>
                </w:tcPr>
                <w:p w:rsidR="00F3764E" w:rsidRPr="008B2E31" w:rsidRDefault="00F3764E" w:rsidP="00B6213F">
                  <w:pPr>
                    <w:rPr>
                      <w:bCs/>
                      <w:sz w:val="20"/>
                      <w:szCs w:val="20"/>
                    </w:rPr>
                  </w:pPr>
                  <w:r w:rsidRPr="008B2E31">
                    <w:rPr>
                      <w:bCs/>
                      <w:sz w:val="20"/>
                      <w:szCs w:val="20"/>
                    </w:rPr>
                    <w:t>Материал жилы</w:t>
                  </w:r>
                </w:p>
              </w:tc>
              <w:tc>
                <w:tcPr>
                  <w:tcW w:w="3119" w:type="dxa"/>
                  <w:vAlign w:val="center"/>
                </w:tcPr>
                <w:p w:rsidR="00F3764E" w:rsidRPr="008B2E31" w:rsidRDefault="00F3764E" w:rsidP="00B6213F">
                  <w:pPr>
                    <w:jc w:val="center"/>
                    <w:rPr>
                      <w:bCs/>
                      <w:sz w:val="20"/>
                      <w:szCs w:val="20"/>
                    </w:rPr>
                  </w:pPr>
                  <w:r>
                    <w:rPr>
                      <w:bCs/>
                      <w:sz w:val="20"/>
                      <w:szCs w:val="20"/>
                    </w:rPr>
                    <w:t>м</w:t>
                  </w:r>
                  <w:r w:rsidRPr="008B2E31">
                    <w:rPr>
                      <w:bCs/>
                      <w:sz w:val="20"/>
                      <w:szCs w:val="20"/>
                    </w:rPr>
                    <w:t>едь</w:t>
                  </w:r>
                </w:p>
              </w:tc>
              <w:tc>
                <w:tcPr>
                  <w:tcW w:w="2168" w:type="dxa"/>
                  <w:vAlign w:val="center"/>
                </w:tcPr>
                <w:p w:rsidR="00F3764E" w:rsidRPr="004C19D7" w:rsidRDefault="00F3764E" w:rsidP="00B6213F">
                  <w:pPr>
                    <w:jc w:val="center"/>
                    <w:rPr>
                      <w:bCs/>
                      <w:i/>
                      <w:sz w:val="20"/>
                      <w:szCs w:val="20"/>
                      <w:highlight w:val="yellow"/>
                    </w:rPr>
                  </w:pPr>
                  <w:r w:rsidRPr="004C19D7">
                    <w:rPr>
                      <w:bCs/>
                      <w:i/>
                      <w:sz w:val="20"/>
                      <w:szCs w:val="20"/>
                      <w:highlight w:val="yellow"/>
                    </w:rPr>
                    <w:t>значение показателя не меняется</w:t>
                  </w:r>
                </w:p>
              </w:tc>
            </w:tr>
            <w:tr w:rsidR="00F3764E" w:rsidRPr="008B2E31" w:rsidTr="00B6213F">
              <w:trPr>
                <w:trHeight w:val="334"/>
              </w:trPr>
              <w:tc>
                <w:tcPr>
                  <w:tcW w:w="2013" w:type="dxa"/>
                  <w:vAlign w:val="center"/>
                </w:tcPr>
                <w:p w:rsidR="00F3764E" w:rsidRPr="008B2E31" w:rsidRDefault="00F3764E" w:rsidP="00B6213F">
                  <w:pPr>
                    <w:rPr>
                      <w:bCs/>
                      <w:sz w:val="20"/>
                      <w:szCs w:val="20"/>
                    </w:rPr>
                  </w:pPr>
                  <w:r w:rsidRPr="008B2E31">
                    <w:rPr>
                      <w:bCs/>
                      <w:sz w:val="20"/>
                      <w:szCs w:val="20"/>
                    </w:rPr>
                    <w:t>Степень гибкости</w:t>
                  </w:r>
                </w:p>
              </w:tc>
              <w:tc>
                <w:tcPr>
                  <w:tcW w:w="3119" w:type="dxa"/>
                  <w:vAlign w:val="center"/>
                </w:tcPr>
                <w:p w:rsidR="00F3764E" w:rsidRPr="008B2E31" w:rsidRDefault="00F3764E" w:rsidP="00B6213F">
                  <w:pPr>
                    <w:jc w:val="center"/>
                    <w:rPr>
                      <w:bCs/>
                      <w:sz w:val="20"/>
                      <w:szCs w:val="20"/>
                    </w:rPr>
                  </w:pPr>
                  <w:r>
                    <w:rPr>
                      <w:bCs/>
                      <w:sz w:val="20"/>
                      <w:szCs w:val="20"/>
                    </w:rPr>
                    <w:t>г</w:t>
                  </w:r>
                  <w:r w:rsidRPr="008B2E31">
                    <w:rPr>
                      <w:bCs/>
                      <w:sz w:val="20"/>
                      <w:szCs w:val="20"/>
                    </w:rPr>
                    <w:t>ибкий</w:t>
                  </w:r>
                </w:p>
              </w:tc>
              <w:tc>
                <w:tcPr>
                  <w:tcW w:w="2168" w:type="dxa"/>
                  <w:vAlign w:val="center"/>
                </w:tcPr>
                <w:p w:rsidR="00F3764E" w:rsidRPr="004C19D7" w:rsidRDefault="00F3764E" w:rsidP="00B6213F">
                  <w:pPr>
                    <w:jc w:val="center"/>
                    <w:rPr>
                      <w:bCs/>
                      <w:i/>
                      <w:sz w:val="20"/>
                      <w:szCs w:val="20"/>
                      <w:highlight w:val="yellow"/>
                    </w:rPr>
                  </w:pPr>
                  <w:r w:rsidRPr="004C19D7">
                    <w:rPr>
                      <w:bCs/>
                      <w:i/>
                      <w:sz w:val="20"/>
                      <w:szCs w:val="20"/>
                      <w:highlight w:val="yellow"/>
                    </w:rPr>
                    <w:t>значение показателя не меняется</w:t>
                  </w:r>
                </w:p>
              </w:tc>
            </w:tr>
            <w:tr w:rsidR="00F3764E" w:rsidRPr="008B2E31" w:rsidTr="00B6213F">
              <w:trPr>
                <w:trHeight w:val="304"/>
              </w:trPr>
              <w:tc>
                <w:tcPr>
                  <w:tcW w:w="2013" w:type="dxa"/>
                  <w:vAlign w:val="center"/>
                </w:tcPr>
                <w:p w:rsidR="00F3764E" w:rsidRPr="004C19D7" w:rsidRDefault="00F3764E" w:rsidP="00B6213F">
                  <w:pPr>
                    <w:rPr>
                      <w:bCs/>
                      <w:sz w:val="20"/>
                      <w:szCs w:val="20"/>
                    </w:rPr>
                  </w:pPr>
                  <w:r w:rsidRPr="004C19D7">
                    <w:rPr>
                      <w:bCs/>
                      <w:sz w:val="20"/>
                      <w:szCs w:val="20"/>
                    </w:rPr>
                    <w:t>Материал оболочки</w:t>
                  </w:r>
                </w:p>
              </w:tc>
              <w:tc>
                <w:tcPr>
                  <w:tcW w:w="3119" w:type="dxa"/>
                  <w:vAlign w:val="center"/>
                </w:tcPr>
                <w:p w:rsidR="00F3764E" w:rsidRPr="001124EC" w:rsidRDefault="00F3764E" w:rsidP="00B6213F">
                  <w:pPr>
                    <w:jc w:val="center"/>
                    <w:rPr>
                      <w:bCs/>
                      <w:sz w:val="20"/>
                      <w:szCs w:val="20"/>
                      <w:highlight w:val="yellow"/>
                    </w:rPr>
                  </w:pPr>
                  <w:r w:rsidRPr="004C19D7">
                    <w:rPr>
                      <w:bCs/>
                      <w:sz w:val="20"/>
                      <w:szCs w:val="20"/>
                    </w:rPr>
                    <w:t xml:space="preserve">резина или термопластичный </w:t>
                  </w:r>
                  <w:proofErr w:type="gramStart"/>
                  <w:r w:rsidRPr="004C19D7">
                    <w:rPr>
                      <w:bCs/>
                      <w:sz w:val="20"/>
                      <w:szCs w:val="20"/>
                    </w:rPr>
                    <w:t>эластомер</w:t>
                  </w:r>
                  <w:proofErr w:type="gramEnd"/>
                  <w:r w:rsidRPr="004C19D7">
                    <w:rPr>
                      <w:bCs/>
                      <w:sz w:val="20"/>
                      <w:szCs w:val="20"/>
                    </w:rPr>
                    <w:t xml:space="preserve"> или поливинилхлоридный пластикат</w:t>
                  </w:r>
                </w:p>
              </w:tc>
              <w:tc>
                <w:tcPr>
                  <w:tcW w:w="2168" w:type="dxa"/>
                  <w:vAlign w:val="center"/>
                </w:tcPr>
                <w:p w:rsidR="00F3764E" w:rsidRPr="004C19D7" w:rsidRDefault="00F3764E" w:rsidP="00B6213F">
                  <w:pPr>
                    <w:jc w:val="center"/>
                    <w:rPr>
                      <w:bCs/>
                      <w:i/>
                      <w:sz w:val="20"/>
                      <w:szCs w:val="20"/>
                      <w:highlight w:val="yellow"/>
                    </w:rPr>
                  </w:pPr>
                  <w:r w:rsidRPr="004C19D7">
                    <w:rPr>
                      <w:bCs/>
                      <w:i/>
                      <w:sz w:val="20"/>
                      <w:szCs w:val="20"/>
                      <w:highlight w:val="yellow"/>
                    </w:rPr>
                    <w:t>участник закупки указывает конкретное значение показателя</w:t>
                  </w:r>
                </w:p>
              </w:tc>
            </w:tr>
            <w:tr w:rsidR="00F3764E" w:rsidRPr="008B2E31" w:rsidTr="00B6213F">
              <w:trPr>
                <w:trHeight w:val="327"/>
              </w:trPr>
              <w:tc>
                <w:tcPr>
                  <w:tcW w:w="2013" w:type="dxa"/>
                  <w:vAlign w:val="center"/>
                </w:tcPr>
                <w:p w:rsidR="00F3764E" w:rsidRPr="004C19D7" w:rsidRDefault="00F3764E" w:rsidP="00B6213F">
                  <w:pPr>
                    <w:rPr>
                      <w:bCs/>
                      <w:sz w:val="20"/>
                      <w:szCs w:val="20"/>
                    </w:rPr>
                  </w:pPr>
                  <w:r w:rsidRPr="004C19D7">
                    <w:rPr>
                      <w:bCs/>
                      <w:sz w:val="20"/>
                      <w:szCs w:val="20"/>
                    </w:rPr>
                    <w:t>Тип изоляции кабеля</w:t>
                  </w:r>
                </w:p>
              </w:tc>
              <w:tc>
                <w:tcPr>
                  <w:tcW w:w="3119" w:type="dxa"/>
                  <w:vAlign w:val="center"/>
                </w:tcPr>
                <w:p w:rsidR="00F3764E" w:rsidRPr="001124EC" w:rsidRDefault="00F3764E" w:rsidP="00B6213F">
                  <w:pPr>
                    <w:jc w:val="center"/>
                    <w:rPr>
                      <w:bCs/>
                      <w:sz w:val="20"/>
                      <w:szCs w:val="20"/>
                      <w:highlight w:val="yellow"/>
                    </w:rPr>
                  </w:pPr>
                  <w:r w:rsidRPr="004C19D7">
                    <w:rPr>
                      <w:bCs/>
                      <w:sz w:val="20"/>
                      <w:szCs w:val="20"/>
                    </w:rPr>
                    <w:t xml:space="preserve">резина или термопластичный </w:t>
                  </w:r>
                  <w:proofErr w:type="gramStart"/>
                  <w:r w:rsidRPr="004C19D7">
                    <w:rPr>
                      <w:bCs/>
                      <w:sz w:val="20"/>
                      <w:szCs w:val="20"/>
                    </w:rPr>
                    <w:t>эластомер</w:t>
                  </w:r>
                  <w:proofErr w:type="gramEnd"/>
                  <w:r w:rsidRPr="004C19D7">
                    <w:rPr>
                      <w:bCs/>
                      <w:sz w:val="20"/>
                      <w:szCs w:val="20"/>
                    </w:rPr>
                    <w:t xml:space="preserve"> или поливинилхлоридный пластикат</w:t>
                  </w:r>
                </w:p>
              </w:tc>
              <w:tc>
                <w:tcPr>
                  <w:tcW w:w="2168" w:type="dxa"/>
                  <w:vAlign w:val="center"/>
                </w:tcPr>
                <w:p w:rsidR="00F3764E" w:rsidRPr="004C19D7" w:rsidRDefault="00F3764E" w:rsidP="00B6213F">
                  <w:pPr>
                    <w:jc w:val="center"/>
                    <w:rPr>
                      <w:bCs/>
                      <w:i/>
                      <w:sz w:val="20"/>
                      <w:szCs w:val="20"/>
                      <w:highlight w:val="yellow"/>
                    </w:rPr>
                  </w:pPr>
                  <w:r w:rsidRPr="004C19D7">
                    <w:rPr>
                      <w:bCs/>
                      <w:i/>
                      <w:sz w:val="20"/>
                      <w:szCs w:val="20"/>
                      <w:highlight w:val="yellow"/>
                    </w:rPr>
                    <w:t>участник закупки указывает конкретное значение показателя</w:t>
                  </w:r>
                </w:p>
              </w:tc>
            </w:tr>
            <w:tr w:rsidR="00F3764E" w:rsidRPr="008B2E31" w:rsidTr="00B6213F">
              <w:trPr>
                <w:trHeight w:val="306"/>
              </w:trPr>
              <w:tc>
                <w:tcPr>
                  <w:tcW w:w="2013" w:type="dxa"/>
                  <w:vAlign w:val="center"/>
                </w:tcPr>
                <w:p w:rsidR="00F3764E" w:rsidRPr="008B2E31" w:rsidRDefault="00F3764E" w:rsidP="00B6213F">
                  <w:pPr>
                    <w:rPr>
                      <w:bCs/>
                      <w:sz w:val="20"/>
                      <w:szCs w:val="20"/>
                    </w:rPr>
                  </w:pPr>
                  <w:r w:rsidRPr="008B2E31">
                    <w:rPr>
                      <w:bCs/>
                      <w:sz w:val="20"/>
                      <w:szCs w:val="20"/>
                    </w:rPr>
                    <w:lastRenderedPageBreak/>
                    <w:t>Число жил</w:t>
                  </w:r>
                </w:p>
              </w:tc>
              <w:tc>
                <w:tcPr>
                  <w:tcW w:w="3119" w:type="dxa"/>
                  <w:vAlign w:val="center"/>
                </w:tcPr>
                <w:p w:rsidR="00F3764E" w:rsidRPr="008B2E31" w:rsidRDefault="00F3764E" w:rsidP="00B6213F">
                  <w:pPr>
                    <w:jc w:val="center"/>
                    <w:rPr>
                      <w:bCs/>
                      <w:sz w:val="20"/>
                      <w:szCs w:val="20"/>
                    </w:rPr>
                  </w:pPr>
                  <w:r w:rsidRPr="008B2E31">
                    <w:rPr>
                      <w:bCs/>
                      <w:sz w:val="20"/>
                      <w:szCs w:val="20"/>
                    </w:rPr>
                    <w:t>4</w:t>
                  </w:r>
                </w:p>
              </w:tc>
              <w:tc>
                <w:tcPr>
                  <w:tcW w:w="2168" w:type="dxa"/>
                  <w:vAlign w:val="center"/>
                </w:tcPr>
                <w:p w:rsidR="00F3764E" w:rsidRPr="004C19D7" w:rsidRDefault="00F3764E" w:rsidP="00B6213F">
                  <w:pPr>
                    <w:jc w:val="center"/>
                    <w:rPr>
                      <w:bCs/>
                      <w:i/>
                      <w:sz w:val="20"/>
                      <w:szCs w:val="20"/>
                      <w:highlight w:val="yellow"/>
                    </w:rPr>
                  </w:pPr>
                  <w:r w:rsidRPr="004C19D7">
                    <w:rPr>
                      <w:bCs/>
                      <w:i/>
                      <w:sz w:val="20"/>
                      <w:szCs w:val="20"/>
                      <w:highlight w:val="yellow"/>
                    </w:rPr>
                    <w:t>значение показателя не меняется</w:t>
                  </w:r>
                </w:p>
              </w:tc>
            </w:tr>
            <w:tr w:rsidR="00F3764E" w:rsidRPr="008B2E31" w:rsidTr="00B6213F">
              <w:trPr>
                <w:trHeight w:val="316"/>
              </w:trPr>
              <w:tc>
                <w:tcPr>
                  <w:tcW w:w="2013" w:type="dxa"/>
                  <w:vAlign w:val="center"/>
                </w:tcPr>
                <w:p w:rsidR="00F3764E" w:rsidRPr="008B2E31" w:rsidRDefault="00F3764E" w:rsidP="00B6213F">
                  <w:pPr>
                    <w:rPr>
                      <w:bCs/>
                      <w:sz w:val="20"/>
                      <w:szCs w:val="20"/>
                    </w:rPr>
                  </w:pPr>
                  <w:r w:rsidRPr="008B2E31">
                    <w:rPr>
                      <w:bCs/>
                      <w:sz w:val="20"/>
                      <w:szCs w:val="20"/>
                    </w:rPr>
                    <w:t>Номинальное сечение жилы, мм2</w:t>
                  </w:r>
                </w:p>
              </w:tc>
              <w:tc>
                <w:tcPr>
                  <w:tcW w:w="3119" w:type="dxa"/>
                  <w:vAlign w:val="center"/>
                </w:tcPr>
                <w:p w:rsidR="00F3764E" w:rsidRPr="008B2E31" w:rsidRDefault="00F3764E" w:rsidP="00B6213F">
                  <w:pPr>
                    <w:jc w:val="center"/>
                    <w:rPr>
                      <w:bCs/>
                      <w:sz w:val="20"/>
                      <w:szCs w:val="20"/>
                    </w:rPr>
                  </w:pPr>
                  <w:r w:rsidRPr="008B2E31">
                    <w:rPr>
                      <w:bCs/>
                      <w:sz w:val="20"/>
                      <w:szCs w:val="20"/>
                    </w:rPr>
                    <w:t>16</w:t>
                  </w:r>
                </w:p>
              </w:tc>
              <w:tc>
                <w:tcPr>
                  <w:tcW w:w="2168" w:type="dxa"/>
                  <w:vAlign w:val="center"/>
                </w:tcPr>
                <w:p w:rsidR="00F3764E" w:rsidRPr="004C19D7" w:rsidRDefault="00F3764E" w:rsidP="00B6213F">
                  <w:pPr>
                    <w:jc w:val="center"/>
                    <w:rPr>
                      <w:bCs/>
                      <w:i/>
                      <w:sz w:val="20"/>
                      <w:szCs w:val="20"/>
                      <w:highlight w:val="yellow"/>
                    </w:rPr>
                  </w:pPr>
                  <w:r w:rsidRPr="004C19D7">
                    <w:rPr>
                      <w:bCs/>
                      <w:i/>
                      <w:sz w:val="20"/>
                      <w:szCs w:val="20"/>
                      <w:highlight w:val="yellow"/>
                    </w:rPr>
                    <w:t>значение показателя не меняется</w:t>
                  </w:r>
                </w:p>
              </w:tc>
            </w:tr>
            <w:tr w:rsidR="00F3764E" w:rsidRPr="008B2E31" w:rsidTr="00B6213F">
              <w:trPr>
                <w:trHeight w:val="316"/>
              </w:trPr>
              <w:tc>
                <w:tcPr>
                  <w:tcW w:w="2013" w:type="dxa"/>
                  <w:vAlign w:val="center"/>
                </w:tcPr>
                <w:p w:rsidR="00F3764E" w:rsidRPr="008B2E31" w:rsidRDefault="00F3764E" w:rsidP="00B6213F">
                  <w:pPr>
                    <w:rPr>
                      <w:bCs/>
                      <w:sz w:val="20"/>
                      <w:szCs w:val="20"/>
                    </w:rPr>
                  </w:pPr>
                  <w:r w:rsidRPr="008B2E31">
                    <w:rPr>
                      <w:bCs/>
                      <w:sz w:val="20"/>
                      <w:szCs w:val="20"/>
                    </w:rPr>
                    <w:t>До</w:t>
                  </w:r>
                  <w:r>
                    <w:rPr>
                      <w:bCs/>
                      <w:sz w:val="20"/>
                      <w:szCs w:val="20"/>
                    </w:rPr>
                    <w:t>кумент подтверждающий качество Т</w:t>
                  </w:r>
                  <w:r w:rsidRPr="008B2E31">
                    <w:rPr>
                      <w:bCs/>
                      <w:sz w:val="20"/>
                      <w:szCs w:val="20"/>
                    </w:rPr>
                    <w:t>овара</w:t>
                  </w:r>
                </w:p>
              </w:tc>
              <w:tc>
                <w:tcPr>
                  <w:tcW w:w="3119" w:type="dxa"/>
                  <w:vAlign w:val="center"/>
                </w:tcPr>
                <w:p w:rsidR="00F3764E" w:rsidRPr="008B2E31" w:rsidRDefault="00F3764E" w:rsidP="00B6213F">
                  <w:pPr>
                    <w:jc w:val="center"/>
                    <w:rPr>
                      <w:bCs/>
                      <w:sz w:val="20"/>
                      <w:szCs w:val="20"/>
                    </w:rPr>
                  </w:pPr>
                  <w:r w:rsidRPr="008B2E31">
                    <w:rPr>
                      <w:bCs/>
                      <w:sz w:val="20"/>
                      <w:szCs w:val="20"/>
                    </w:rPr>
                    <w:t>паспорт на п</w:t>
                  </w:r>
                  <w:r>
                    <w:rPr>
                      <w:bCs/>
                      <w:sz w:val="20"/>
                      <w:szCs w:val="20"/>
                    </w:rPr>
                    <w:t xml:space="preserve">артию товара, и/или сертификат </w:t>
                  </w:r>
                  <w:r w:rsidRPr="008B2E31">
                    <w:rPr>
                      <w:bCs/>
                      <w:sz w:val="20"/>
                      <w:szCs w:val="20"/>
                    </w:rPr>
                    <w:t>и/или иной документ</w:t>
                  </w:r>
                </w:p>
              </w:tc>
              <w:tc>
                <w:tcPr>
                  <w:tcW w:w="2168" w:type="dxa"/>
                  <w:vAlign w:val="center"/>
                </w:tcPr>
                <w:p w:rsidR="00F3764E" w:rsidRPr="004C19D7" w:rsidRDefault="00F3764E" w:rsidP="00B6213F">
                  <w:pPr>
                    <w:jc w:val="center"/>
                    <w:rPr>
                      <w:bCs/>
                      <w:i/>
                      <w:sz w:val="20"/>
                      <w:szCs w:val="20"/>
                      <w:highlight w:val="yellow"/>
                    </w:rPr>
                  </w:pPr>
                  <w:r w:rsidRPr="004C19D7">
                    <w:rPr>
                      <w:bCs/>
                      <w:i/>
                      <w:sz w:val="20"/>
                      <w:szCs w:val="20"/>
                      <w:highlight w:val="yellow"/>
                    </w:rPr>
                    <w:t>участник закупки указывает конкретное значение показателя</w:t>
                  </w:r>
                </w:p>
              </w:tc>
            </w:tr>
          </w:tbl>
          <w:p w:rsidR="00F3764E" w:rsidRPr="008B2E31" w:rsidRDefault="00F3764E" w:rsidP="00B6213F">
            <w:pPr>
              <w:rPr>
                <w:bCs/>
                <w:sz w:val="20"/>
                <w:szCs w:val="20"/>
                <w:lang w:val="x-none"/>
              </w:rPr>
            </w:pPr>
            <w:r w:rsidRPr="008B2E31">
              <w:rPr>
                <w:bCs/>
                <w:i/>
                <w:sz w:val="20"/>
                <w:szCs w:val="20"/>
                <w:u w:val="single"/>
                <w:lang w:val="x-none"/>
              </w:rPr>
              <w:t xml:space="preserve">Требования к упаковке, маркировке и транспортировке Товара: </w:t>
            </w:r>
            <w:r w:rsidRPr="008B2E31">
              <w:rPr>
                <w:bCs/>
                <w:i/>
                <w:sz w:val="20"/>
                <w:szCs w:val="20"/>
                <w:u w:val="single"/>
                <w:lang w:val="x-none"/>
              </w:rPr>
              <w:br/>
            </w:r>
            <w:r w:rsidRPr="008B2E31">
              <w:rPr>
                <w:bCs/>
                <w:sz w:val="20"/>
                <w:szCs w:val="20"/>
                <w:lang w:val="x-none"/>
              </w:rPr>
              <w:t>В соответствии с</w:t>
            </w:r>
            <w:r w:rsidRPr="008B2E31">
              <w:rPr>
                <w:b/>
                <w:bCs/>
                <w:sz w:val="20"/>
                <w:szCs w:val="20"/>
                <w:lang w:val="x-none"/>
              </w:rPr>
              <w:t xml:space="preserve"> </w:t>
            </w:r>
            <w:r w:rsidRPr="008B2E31">
              <w:rPr>
                <w:bCs/>
                <w:sz w:val="20"/>
                <w:szCs w:val="20"/>
                <w:lang w:val="x-none"/>
              </w:rPr>
              <w:t>ГОСТ 18690-2012 «Межгосударственный стандарт. Кабели, провода, шнуры и кабельная арматура. Маркировка, упаковка, транспортирование и хранение.»</w:t>
            </w:r>
          </w:p>
          <w:p w:rsidR="00F3764E" w:rsidRPr="008B2E31" w:rsidRDefault="006361AC" w:rsidP="00B6213F">
            <w:pPr>
              <w:rPr>
                <w:bCs/>
                <w:sz w:val="20"/>
                <w:szCs w:val="20"/>
              </w:rPr>
            </w:pPr>
            <w:r>
              <w:rPr>
                <w:bCs/>
                <w:sz w:val="20"/>
                <w:szCs w:val="20"/>
              </w:rPr>
              <w:t>Намотка Т</w:t>
            </w:r>
            <w:r w:rsidR="00F3764E" w:rsidRPr="008B2E31">
              <w:rPr>
                <w:bCs/>
                <w:sz w:val="20"/>
                <w:szCs w:val="20"/>
              </w:rPr>
              <w:t>овара должна быть на барабанах завода-изготовителя одной длиной. Намотка на одном барабане нескольких кусков кабеля не допускается.</w:t>
            </w:r>
          </w:p>
          <w:p w:rsidR="00F3764E" w:rsidRPr="008B2E31" w:rsidRDefault="00F3764E" w:rsidP="00B6213F">
            <w:pPr>
              <w:rPr>
                <w:b/>
                <w:bCs/>
                <w:sz w:val="20"/>
                <w:szCs w:val="20"/>
              </w:rPr>
            </w:pPr>
            <w:r w:rsidRPr="008B2E31">
              <w:rPr>
                <w:bCs/>
                <w:i/>
                <w:sz w:val="20"/>
                <w:szCs w:val="20"/>
                <w:u w:val="single"/>
              </w:rPr>
              <w:t>Требования к предоставлению гарантии качества Товара:</w:t>
            </w:r>
          </w:p>
          <w:p w:rsidR="00F3764E" w:rsidRPr="008B2E31" w:rsidRDefault="006361AC" w:rsidP="00B6213F">
            <w:pPr>
              <w:rPr>
                <w:bCs/>
                <w:i/>
                <w:sz w:val="20"/>
                <w:szCs w:val="20"/>
                <w:u w:val="single"/>
              </w:rPr>
            </w:pPr>
            <w:r>
              <w:rPr>
                <w:bCs/>
                <w:sz w:val="20"/>
                <w:szCs w:val="20"/>
              </w:rPr>
              <w:t xml:space="preserve"> Гарантийный срок на Т</w:t>
            </w:r>
            <w:r w:rsidR="00F3764E" w:rsidRPr="00A76F0C">
              <w:rPr>
                <w:bCs/>
                <w:sz w:val="20"/>
                <w:szCs w:val="20"/>
              </w:rPr>
              <w:t>овар – не менее 2 (двух) лет с даты ввода в эксплуатацию.</w:t>
            </w:r>
          </w:p>
        </w:tc>
      </w:tr>
    </w:tbl>
    <w:p w:rsidR="00F3764E" w:rsidRPr="00BD7C52" w:rsidRDefault="00F3764E" w:rsidP="00F3764E">
      <w:pPr>
        <w:rPr>
          <w:b/>
        </w:rPr>
      </w:pPr>
    </w:p>
    <w:p w:rsidR="00F3764E" w:rsidRPr="00BD7C52" w:rsidRDefault="00F3764E" w:rsidP="00F3764E">
      <w:pPr>
        <w:rPr>
          <w:b/>
          <w:bCs/>
        </w:rPr>
      </w:pPr>
      <w:r w:rsidRPr="00BD7C52">
        <w:rPr>
          <w:b/>
        </w:rPr>
        <w:t xml:space="preserve">2. </w:t>
      </w:r>
      <w:r w:rsidRPr="00BD7C52">
        <w:rPr>
          <w:b/>
          <w:bCs/>
        </w:rPr>
        <w:t>Общие требования к Товару</w:t>
      </w:r>
      <w:r>
        <w:rPr>
          <w:b/>
          <w:bCs/>
        </w:rPr>
        <w:t>:</w:t>
      </w:r>
    </w:p>
    <w:p w:rsidR="00C375A3" w:rsidRDefault="00F3764E" w:rsidP="00F3764E">
      <w:pPr>
        <w:shd w:val="clear" w:color="auto" w:fill="FFFFFF"/>
        <w:jc w:val="both"/>
        <w:rPr>
          <w:rFonts w:eastAsia="Calibri"/>
          <w:bCs/>
          <w:color w:val="000000"/>
          <w:spacing w:val="2"/>
        </w:rPr>
      </w:pPr>
      <w:r>
        <w:rPr>
          <w:bCs/>
        </w:rPr>
        <w:t>П</w:t>
      </w:r>
      <w:r w:rsidRPr="00BD7C52">
        <w:rPr>
          <w:bCs/>
        </w:rPr>
        <w:t>оставляемый Товар должен быть новым (</w:t>
      </w:r>
      <w:r w:rsidRPr="00BD7C52">
        <w:t>не бывшим в эксплуатации, не восстановленным и не собранным из восстановленных компонентов). Товар должен быть выпущен не ранее 2</w:t>
      </w:r>
      <w:r>
        <w:t>023</w:t>
      </w:r>
      <w:r w:rsidRPr="00BD7C52">
        <w:t xml:space="preserve"> года, должен быть свободным от прав третьих лиц</w:t>
      </w:r>
    </w:p>
    <w:p w:rsidR="00051D42" w:rsidRDefault="00051D4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Default="002F49F2" w:rsidP="00961DC1">
      <w:pPr>
        <w:shd w:val="clear" w:color="auto" w:fill="FFFFFF"/>
        <w:jc w:val="both"/>
        <w:rPr>
          <w:rFonts w:eastAsia="Calibri"/>
          <w:bCs/>
          <w:color w:val="000000"/>
          <w:spacing w:val="2"/>
        </w:rPr>
      </w:pPr>
    </w:p>
    <w:p w:rsidR="002F49F2" w:rsidRPr="00961DC1" w:rsidRDefault="002F49F2" w:rsidP="00961DC1">
      <w:pPr>
        <w:shd w:val="clear" w:color="auto" w:fill="FFFFFF"/>
        <w:jc w:val="both"/>
        <w:rPr>
          <w:rFonts w:eastAsia="Calibri"/>
          <w:bCs/>
          <w:color w:val="000000"/>
          <w:spacing w:val="2"/>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0" w:name="_Toc138945180"/>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50"/>
    </w:p>
    <w:p w:rsidR="0079498F" w:rsidRPr="00774A59" w:rsidRDefault="0079498F" w:rsidP="0079498F">
      <w:pPr>
        <w:rPr>
          <w:rFonts w:eastAsia="MS Mincho"/>
          <w:lang w:eastAsia="x-none"/>
        </w:rPr>
      </w:pPr>
    </w:p>
    <w:p w:rsidR="00B604D1" w:rsidRPr="00B879A1" w:rsidRDefault="00A63BCC" w:rsidP="002E04CB">
      <w:pPr>
        <w:widowControl w:val="0"/>
        <w:autoSpaceDE w:val="0"/>
        <w:autoSpaceDN w:val="0"/>
        <w:adjustRightInd w:val="0"/>
        <w:ind w:firstLine="426"/>
        <w:jc w:val="center"/>
        <w:rPr>
          <w:rFonts w:eastAsia="Calibri"/>
          <w:b/>
        </w:rPr>
      </w:pPr>
      <w:r w:rsidRPr="00B879A1">
        <w:rPr>
          <w:rFonts w:eastAsia="Calibri"/>
          <w:b/>
        </w:rPr>
        <w:t>ДОГОВОР ПОСТАВКИ № 2023</w:t>
      </w:r>
      <w:r w:rsidR="008055C8" w:rsidRPr="00B879A1">
        <w:rPr>
          <w:rFonts w:eastAsia="Calibri"/>
          <w:b/>
        </w:rPr>
        <w:t>-</w:t>
      </w:r>
      <w:r w:rsidR="00F3764E" w:rsidRPr="00B879A1">
        <w:rPr>
          <w:rFonts w:eastAsia="Calibri"/>
          <w:b/>
        </w:rPr>
        <w:t>4</w:t>
      </w:r>
      <w:r w:rsidR="00F40E34" w:rsidRPr="00B879A1">
        <w:rPr>
          <w:rFonts w:eastAsia="Calibri"/>
          <w:b/>
        </w:rPr>
        <w:t>4</w:t>
      </w:r>
      <w:r w:rsidR="008452A1" w:rsidRPr="00B879A1">
        <w:rPr>
          <w:rFonts w:eastAsia="Calibri"/>
          <w:b/>
        </w:rPr>
        <w:t>/2СМП</w:t>
      </w:r>
    </w:p>
    <w:p w:rsidR="00B604D1" w:rsidRPr="00B879A1" w:rsidRDefault="00B604D1" w:rsidP="002E04CB">
      <w:pPr>
        <w:widowControl w:val="0"/>
        <w:autoSpaceDE w:val="0"/>
        <w:autoSpaceDN w:val="0"/>
        <w:adjustRightInd w:val="0"/>
        <w:ind w:firstLine="426"/>
        <w:jc w:val="center"/>
        <w:rPr>
          <w:rFonts w:eastAsia="Calibri"/>
        </w:rPr>
      </w:pPr>
    </w:p>
    <w:p w:rsidR="00B604D1" w:rsidRPr="00B879A1" w:rsidRDefault="00B604D1" w:rsidP="002E04CB">
      <w:pPr>
        <w:widowControl w:val="0"/>
        <w:autoSpaceDE w:val="0"/>
        <w:autoSpaceDN w:val="0"/>
        <w:adjustRightInd w:val="0"/>
        <w:rPr>
          <w:rFonts w:eastAsia="Calibri"/>
        </w:rPr>
      </w:pPr>
      <w:r w:rsidRPr="00B879A1">
        <w:rPr>
          <w:rFonts w:eastAsia="Calibri"/>
        </w:rPr>
        <w:t xml:space="preserve">г. Муром, Владимирская область                      </w:t>
      </w:r>
      <w:r w:rsidR="00D46639" w:rsidRPr="00B879A1">
        <w:rPr>
          <w:rFonts w:eastAsia="Calibri"/>
        </w:rPr>
        <w:t xml:space="preserve">                   </w:t>
      </w:r>
      <w:r w:rsidRPr="00B879A1">
        <w:rPr>
          <w:rFonts w:eastAsia="Calibri"/>
        </w:rPr>
        <w:t xml:space="preserve">    </w:t>
      </w:r>
      <w:r w:rsidR="00661E82" w:rsidRPr="00B879A1">
        <w:rPr>
          <w:rFonts w:eastAsia="Calibri"/>
        </w:rPr>
        <w:t xml:space="preserve">    </w:t>
      </w:r>
      <w:r w:rsidR="002E542D" w:rsidRPr="00B879A1">
        <w:rPr>
          <w:rFonts w:eastAsia="Calibri"/>
        </w:rPr>
        <w:t xml:space="preserve">  </w:t>
      </w:r>
      <w:r w:rsidR="00B6213F">
        <w:rPr>
          <w:rFonts w:eastAsia="Calibri"/>
        </w:rPr>
        <w:t xml:space="preserve">           </w:t>
      </w:r>
      <w:r w:rsidR="002E542D" w:rsidRPr="00B879A1">
        <w:rPr>
          <w:rFonts w:eastAsia="Calibri"/>
        </w:rPr>
        <w:t xml:space="preserve">    </w:t>
      </w:r>
      <w:r w:rsidRPr="00B879A1">
        <w:rPr>
          <w:rFonts w:eastAsia="Calibri"/>
        </w:rPr>
        <w:t>____</w:t>
      </w:r>
      <w:r w:rsidR="00661E82" w:rsidRPr="00B879A1">
        <w:rPr>
          <w:rFonts w:eastAsia="Calibri"/>
        </w:rPr>
        <w:t xml:space="preserve"> </w:t>
      </w:r>
      <w:r w:rsidR="00D46639" w:rsidRPr="00B879A1">
        <w:rPr>
          <w:rFonts w:eastAsia="Calibri"/>
        </w:rPr>
        <w:t>__________</w:t>
      </w:r>
      <w:r w:rsidR="002E542D" w:rsidRPr="00B879A1">
        <w:rPr>
          <w:rFonts w:eastAsia="Calibri"/>
        </w:rPr>
        <w:t xml:space="preserve"> </w:t>
      </w:r>
      <w:r w:rsidR="00A63BCC" w:rsidRPr="00B879A1">
        <w:rPr>
          <w:rFonts w:eastAsia="Calibri"/>
        </w:rPr>
        <w:t>2023</w:t>
      </w:r>
      <w:r w:rsidRPr="00B879A1">
        <w:rPr>
          <w:rFonts w:eastAsia="Calibri"/>
        </w:rPr>
        <w:t xml:space="preserve"> года</w:t>
      </w:r>
    </w:p>
    <w:p w:rsidR="00B604D1" w:rsidRPr="00B879A1" w:rsidRDefault="00B604D1" w:rsidP="002E04CB">
      <w:pPr>
        <w:widowControl w:val="0"/>
        <w:autoSpaceDE w:val="0"/>
        <w:autoSpaceDN w:val="0"/>
        <w:adjustRightInd w:val="0"/>
        <w:ind w:firstLine="426"/>
        <w:rPr>
          <w:rFonts w:eastAsia="Calibri"/>
        </w:rPr>
      </w:pPr>
      <w:r w:rsidRPr="00B879A1">
        <w:rPr>
          <w:rFonts w:eastAsia="Calibri"/>
        </w:rPr>
        <w:t xml:space="preserve">  </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b/>
        </w:rPr>
        <w:t>Муниципальное унитарное предприятие округа Муром «Городская электросеть»</w:t>
      </w:r>
      <w:r w:rsidRPr="00B879A1">
        <w:rPr>
          <w:rFonts w:eastAsia="Calibri"/>
        </w:rPr>
        <w:t xml:space="preserve">, (сокращенное наименование – МУП «Горэлектросеть»), именуемое в дальнейшем </w:t>
      </w:r>
      <w:r w:rsidR="00F3764E" w:rsidRPr="00B879A1">
        <w:rPr>
          <w:rFonts w:eastAsia="Calibri"/>
        </w:rPr>
        <w:t>Заказчик</w:t>
      </w:r>
      <w:r w:rsidRPr="00B879A1">
        <w:rPr>
          <w:rFonts w:eastAsia="Calibri"/>
        </w:rPr>
        <w:t xml:space="preserve">, в лице директора </w:t>
      </w:r>
      <w:proofErr w:type="spellStart"/>
      <w:r w:rsidRPr="00B879A1">
        <w:rPr>
          <w:rFonts w:eastAsia="Calibri"/>
        </w:rPr>
        <w:t>Александрука</w:t>
      </w:r>
      <w:proofErr w:type="spellEnd"/>
      <w:r w:rsidRPr="00B879A1">
        <w:rPr>
          <w:rFonts w:eastAsia="Calibri"/>
        </w:rPr>
        <w:t xml:space="preserve"> Алексея Юрьевича, действующего на основании Устава, с одной стороны, и </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b/>
          <w:bCs/>
          <w:iCs/>
        </w:rPr>
        <w:t xml:space="preserve">__________________________________________________________________________ </w:t>
      </w:r>
      <w:r w:rsidRPr="00B879A1">
        <w:rPr>
          <w:rFonts w:eastAsia="Calibri"/>
        </w:rPr>
        <w:t xml:space="preserve">(сокращенное наименование – _____________________________________), именуемое в дальнейшем Поставщик, в лице __________________________________________________, действующего на основании </w:t>
      </w:r>
      <w:r w:rsidR="007A5357" w:rsidRPr="00B879A1">
        <w:rPr>
          <w:rFonts w:eastAsia="Calibri"/>
        </w:rPr>
        <w:t>_______</w:t>
      </w:r>
      <w:r w:rsidRPr="00B879A1">
        <w:rPr>
          <w:rFonts w:eastAsia="Calibri"/>
        </w:rPr>
        <w:t>, с другой стороны, именуемые вместе Стороны, а по отдельности Сторона, заключили настоящий договор (далее - Договор) о нижеследующем:</w:t>
      </w:r>
    </w:p>
    <w:p w:rsidR="00B604D1" w:rsidRPr="00B879A1" w:rsidRDefault="00B604D1" w:rsidP="002E04CB">
      <w:pPr>
        <w:widowControl w:val="0"/>
        <w:autoSpaceDE w:val="0"/>
        <w:autoSpaceDN w:val="0"/>
        <w:adjustRightInd w:val="0"/>
        <w:ind w:firstLine="426"/>
        <w:jc w:val="both"/>
        <w:rPr>
          <w:rFonts w:eastAsia="Calibri"/>
        </w:rPr>
      </w:pPr>
    </w:p>
    <w:p w:rsidR="00F3764E" w:rsidRPr="00B879A1" w:rsidRDefault="00B604D1" w:rsidP="00F3764E">
      <w:pPr>
        <w:pStyle w:val="a5"/>
        <w:widowControl w:val="0"/>
        <w:numPr>
          <w:ilvl w:val="0"/>
          <w:numId w:val="43"/>
        </w:numPr>
        <w:autoSpaceDE w:val="0"/>
        <w:autoSpaceDN w:val="0"/>
        <w:adjustRightInd w:val="0"/>
        <w:jc w:val="center"/>
        <w:outlineLvl w:val="0"/>
        <w:rPr>
          <w:rFonts w:eastAsia="Calibri"/>
        </w:rPr>
      </w:pPr>
      <w:bookmarkStart w:id="251" w:name="_Toc138945181"/>
      <w:r w:rsidRPr="00B879A1">
        <w:rPr>
          <w:rFonts w:eastAsia="Calibri"/>
        </w:rPr>
        <w:t>ПРЕДМЕТ ДОГОВОРА</w:t>
      </w:r>
      <w:bookmarkEnd w:id="251"/>
    </w:p>
    <w:p w:rsidR="00F3764E" w:rsidRPr="00B879A1" w:rsidRDefault="00F3764E" w:rsidP="00F3764E">
      <w:pPr>
        <w:widowControl w:val="0"/>
        <w:autoSpaceDE w:val="0"/>
        <w:autoSpaceDN w:val="0"/>
        <w:adjustRightInd w:val="0"/>
        <w:outlineLvl w:val="0"/>
        <w:rPr>
          <w:rFonts w:eastAsia="Calibri"/>
        </w:rPr>
      </w:pPr>
    </w:p>
    <w:p w:rsidR="00F84E9F" w:rsidRPr="00E62DB9" w:rsidRDefault="00F84E9F" w:rsidP="00F84E9F">
      <w:pPr>
        <w:widowControl w:val="0"/>
        <w:autoSpaceDE w:val="0"/>
        <w:autoSpaceDN w:val="0"/>
        <w:adjustRightInd w:val="0"/>
        <w:ind w:firstLine="426"/>
        <w:jc w:val="both"/>
      </w:pPr>
      <w:r w:rsidRPr="00E62DB9">
        <w:t>1.1. Поставщик обязуется поставить Заказчику кабель</w:t>
      </w:r>
      <w:r w:rsidR="006A6268">
        <w:t xml:space="preserve"> силовой</w:t>
      </w:r>
      <w:r w:rsidRPr="00E62DB9">
        <w:t>, указанный в Приложении № 1 «Спецификация товара» (далее - Товар), в обусловленный Договором срок, а Заказчик обязуется принять и оплатить этот Товар в порядке и сроки, установленные Договором.</w:t>
      </w:r>
    </w:p>
    <w:p w:rsidR="00CA6EB9" w:rsidRDefault="00F84E9F" w:rsidP="00F84E9F">
      <w:pPr>
        <w:pStyle w:val="ConsPlusNormal"/>
        <w:ind w:firstLine="426"/>
        <w:jc w:val="both"/>
        <w:rPr>
          <w:rFonts w:ascii="Times New Roman" w:hAnsi="Times New Roman"/>
          <w:sz w:val="24"/>
          <w:szCs w:val="24"/>
        </w:rPr>
      </w:pPr>
      <w:r w:rsidRPr="00B943F8">
        <w:rPr>
          <w:rFonts w:ascii="Times New Roman" w:hAnsi="Times New Roman"/>
          <w:sz w:val="24"/>
          <w:szCs w:val="24"/>
        </w:rPr>
        <w:t xml:space="preserve">1.2. </w:t>
      </w:r>
      <w:r w:rsidR="00CA6EB9" w:rsidRPr="00B943F8">
        <w:rPr>
          <w:rFonts w:ascii="Times New Roman" w:hAnsi="Times New Roman"/>
          <w:sz w:val="24"/>
          <w:szCs w:val="24"/>
        </w:rPr>
        <w:t>Гарантийный срок на Товар указан в Приложении № 2 к настоящему договору «Технические характеристики Товара».</w:t>
      </w:r>
    </w:p>
    <w:p w:rsidR="00F84E9F" w:rsidRPr="00E62DB9" w:rsidRDefault="00CA6EB9" w:rsidP="00F84E9F">
      <w:pPr>
        <w:pStyle w:val="ConsPlusNormal"/>
        <w:ind w:firstLine="426"/>
        <w:jc w:val="both"/>
        <w:rPr>
          <w:rFonts w:ascii="Times New Roman" w:hAnsi="Times New Roman"/>
          <w:sz w:val="24"/>
          <w:szCs w:val="24"/>
        </w:rPr>
      </w:pPr>
      <w:r>
        <w:rPr>
          <w:rFonts w:ascii="Times New Roman" w:hAnsi="Times New Roman"/>
          <w:sz w:val="24"/>
          <w:szCs w:val="24"/>
        </w:rPr>
        <w:t>1.3.</w:t>
      </w:r>
      <w:r w:rsidR="00F84E9F" w:rsidRPr="00E62DB9">
        <w:rPr>
          <w:rFonts w:ascii="Times New Roman" w:hAnsi="Times New Roman"/>
          <w:sz w:val="24"/>
          <w:szCs w:val="24"/>
        </w:rPr>
        <w:t xml:space="preserve"> В случае выявления Заказчиком в пределах гарантийного срока недостатков в Товаре, Поставщик обязуется безвозмездно устранить выявленные недостатки в течение 15 (пятнадцати) календарных дней с момента получения соответствующего требования Заказчика.</w:t>
      </w:r>
    </w:p>
    <w:p w:rsidR="00F84E9F" w:rsidRDefault="00F84E9F" w:rsidP="00F84E9F">
      <w:pPr>
        <w:pStyle w:val="ConsPlusNormal"/>
        <w:ind w:firstLine="426"/>
        <w:jc w:val="both"/>
        <w:rPr>
          <w:rFonts w:ascii="Times New Roman" w:hAnsi="Times New Roman"/>
          <w:sz w:val="24"/>
          <w:szCs w:val="24"/>
        </w:rPr>
      </w:pPr>
      <w:r w:rsidRPr="00E62DB9">
        <w:rPr>
          <w:rFonts w:ascii="Times New Roman" w:hAnsi="Times New Roman"/>
          <w:sz w:val="24"/>
          <w:szCs w:val="24"/>
        </w:rPr>
        <w:t>1.</w:t>
      </w:r>
      <w:r w:rsidR="00B943F8">
        <w:rPr>
          <w:rFonts w:ascii="Times New Roman" w:hAnsi="Times New Roman"/>
          <w:sz w:val="24"/>
          <w:szCs w:val="24"/>
        </w:rPr>
        <w:t>4</w:t>
      </w:r>
      <w:r w:rsidRPr="00E62DB9">
        <w:rPr>
          <w:rFonts w:ascii="Times New Roman" w:hAnsi="Times New Roman"/>
          <w:sz w:val="24"/>
          <w:szCs w:val="24"/>
        </w:rPr>
        <w:t>. Все расходы по гарантийному ремонту в случае наступления гарантийного случая несет Поставщик.</w:t>
      </w:r>
    </w:p>
    <w:p w:rsidR="00F00A53" w:rsidRDefault="00F84E9F" w:rsidP="00F84E9F">
      <w:pPr>
        <w:pStyle w:val="ConsPlusNormal"/>
        <w:ind w:firstLine="426"/>
        <w:jc w:val="both"/>
      </w:pPr>
      <w:r>
        <w:rPr>
          <w:rFonts w:ascii="Times New Roman" w:hAnsi="Times New Roman"/>
          <w:sz w:val="24"/>
          <w:szCs w:val="24"/>
        </w:rPr>
        <w:t>1.</w:t>
      </w:r>
      <w:r w:rsidR="00B943F8">
        <w:rPr>
          <w:rFonts w:ascii="Times New Roman" w:hAnsi="Times New Roman"/>
          <w:sz w:val="24"/>
          <w:szCs w:val="24"/>
        </w:rPr>
        <w:t>5</w:t>
      </w:r>
      <w:r>
        <w:rPr>
          <w:rFonts w:ascii="Times New Roman" w:hAnsi="Times New Roman"/>
          <w:sz w:val="24"/>
          <w:szCs w:val="24"/>
        </w:rPr>
        <w:t xml:space="preserve">. </w:t>
      </w:r>
      <w:r w:rsidRPr="00E62DB9">
        <w:rPr>
          <w:rFonts w:ascii="Times New Roman" w:hAnsi="Times New Roman"/>
          <w:sz w:val="24"/>
          <w:szCs w:val="24"/>
        </w:rPr>
        <w:t>Товар должен быть новый (не ранее 2023г. выпуска), не бывший в эксплуатации, в ремонте, не восстановленный из компонентов. Товар не должен иметь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F84E9F" w:rsidRDefault="00B943F8" w:rsidP="00B943F8">
      <w:pPr>
        <w:widowControl w:val="0"/>
        <w:autoSpaceDE w:val="0"/>
        <w:autoSpaceDN w:val="0"/>
        <w:adjustRightInd w:val="0"/>
        <w:ind w:firstLine="426"/>
        <w:outlineLvl w:val="0"/>
        <w:rPr>
          <w:rFonts w:cs="Arial"/>
        </w:rPr>
      </w:pPr>
      <w:r w:rsidRPr="00B943F8">
        <w:rPr>
          <w:rFonts w:cs="Arial"/>
        </w:rPr>
        <w:t>1.6. Страна происхождения товара - __________________.</w:t>
      </w:r>
    </w:p>
    <w:p w:rsidR="00B943F8" w:rsidRPr="00B943F8" w:rsidRDefault="00B943F8" w:rsidP="00B943F8">
      <w:pPr>
        <w:widowControl w:val="0"/>
        <w:autoSpaceDE w:val="0"/>
        <w:autoSpaceDN w:val="0"/>
        <w:adjustRightInd w:val="0"/>
        <w:ind w:firstLine="426"/>
        <w:outlineLvl w:val="0"/>
        <w:rPr>
          <w:rFonts w:cs="Arial"/>
        </w:rPr>
      </w:pPr>
    </w:p>
    <w:p w:rsidR="00B604D1" w:rsidRPr="00B879A1" w:rsidRDefault="00B604D1" w:rsidP="00F3764E">
      <w:pPr>
        <w:pStyle w:val="a5"/>
        <w:widowControl w:val="0"/>
        <w:numPr>
          <w:ilvl w:val="0"/>
          <w:numId w:val="42"/>
        </w:numPr>
        <w:autoSpaceDE w:val="0"/>
        <w:autoSpaceDN w:val="0"/>
        <w:adjustRightInd w:val="0"/>
        <w:jc w:val="center"/>
        <w:outlineLvl w:val="0"/>
        <w:rPr>
          <w:rFonts w:eastAsia="Calibri"/>
        </w:rPr>
      </w:pPr>
      <w:bookmarkStart w:id="252" w:name="_Toc138945182"/>
      <w:r w:rsidRPr="00B879A1">
        <w:rPr>
          <w:rFonts w:eastAsia="Calibri"/>
        </w:rPr>
        <w:t>СРОКИ И ПОРЯДОК ПОСТАВКИ</w:t>
      </w:r>
      <w:bookmarkEnd w:id="252"/>
    </w:p>
    <w:p w:rsidR="00F3764E" w:rsidRPr="00B879A1" w:rsidRDefault="00F3764E" w:rsidP="00F3764E">
      <w:pPr>
        <w:widowControl w:val="0"/>
        <w:autoSpaceDE w:val="0"/>
        <w:autoSpaceDN w:val="0"/>
        <w:adjustRightInd w:val="0"/>
        <w:ind w:left="-11"/>
        <w:outlineLvl w:val="0"/>
        <w:rPr>
          <w:rFonts w:eastAsia="Calibri"/>
        </w:rPr>
      </w:pPr>
    </w:p>
    <w:p w:rsidR="00F40E34" w:rsidRPr="00B879A1" w:rsidRDefault="00F40E34" w:rsidP="00F40E34">
      <w:pPr>
        <w:widowControl w:val="0"/>
        <w:autoSpaceDE w:val="0"/>
        <w:autoSpaceDN w:val="0"/>
        <w:adjustRightInd w:val="0"/>
        <w:ind w:firstLine="426"/>
        <w:jc w:val="both"/>
        <w:rPr>
          <w:rFonts w:eastAsia="Calibri"/>
        </w:rPr>
      </w:pPr>
      <w:bookmarkStart w:id="253" w:name="P24"/>
      <w:bookmarkEnd w:id="253"/>
      <w:r w:rsidRPr="00B879A1">
        <w:rPr>
          <w:rFonts w:eastAsia="Calibri"/>
        </w:rPr>
        <w:t xml:space="preserve">2.1. </w:t>
      </w:r>
      <w:r w:rsidR="000E283E" w:rsidRPr="00B879A1">
        <w:rPr>
          <w:rFonts w:eastAsia="Calibri"/>
        </w:rPr>
        <w:t xml:space="preserve">Поставщик обязуется поставить Товар в течение </w:t>
      </w:r>
      <w:r w:rsidR="003C39AC">
        <w:rPr>
          <w:rFonts w:eastAsia="Calibri"/>
        </w:rPr>
        <w:t>30 (тридцати</w:t>
      </w:r>
      <w:r w:rsidR="000E283E" w:rsidRPr="00B879A1">
        <w:rPr>
          <w:rFonts w:eastAsia="Calibri"/>
        </w:rPr>
        <w:t>)</w:t>
      </w:r>
      <w:r w:rsidR="00F3764E" w:rsidRPr="00B879A1">
        <w:rPr>
          <w:rFonts w:eastAsia="Calibri"/>
        </w:rPr>
        <w:t xml:space="preserve"> календарных дней с даты заключения </w:t>
      </w:r>
      <w:r w:rsidRPr="00B879A1">
        <w:rPr>
          <w:rFonts w:eastAsia="Calibri"/>
        </w:rPr>
        <w:t>договора</w:t>
      </w:r>
    </w:p>
    <w:p w:rsidR="000E283E" w:rsidRPr="00B879A1" w:rsidRDefault="000E283E" w:rsidP="000E283E">
      <w:pPr>
        <w:widowControl w:val="0"/>
        <w:autoSpaceDE w:val="0"/>
        <w:autoSpaceDN w:val="0"/>
        <w:adjustRightInd w:val="0"/>
        <w:ind w:firstLine="426"/>
        <w:jc w:val="both"/>
        <w:outlineLvl w:val="0"/>
        <w:rPr>
          <w:rFonts w:eastAsia="Calibri"/>
        </w:rPr>
      </w:pPr>
      <w:bookmarkStart w:id="254" w:name="_Toc132009934"/>
      <w:bookmarkStart w:id="255" w:name="_Toc138945183"/>
      <w:r w:rsidRPr="00B879A1">
        <w:rPr>
          <w:rFonts w:eastAsia="Calibri"/>
        </w:rPr>
        <w:t>2.2. Поставщик не менее чем за 2 (два) рабочих дня уведомляет Заказчика о дате поставки Товара, любым доступным способом.</w:t>
      </w:r>
      <w:bookmarkEnd w:id="254"/>
      <w:bookmarkEnd w:id="255"/>
    </w:p>
    <w:p w:rsidR="000E283E" w:rsidRPr="00B879A1" w:rsidRDefault="000E283E" w:rsidP="000E283E">
      <w:pPr>
        <w:widowControl w:val="0"/>
        <w:autoSpaceDE w:val="0"/>
        <w:autoSpaceDN w:val="0"/>
        <w:adjustRightInd w:val="0"/>
        <w:ind w:firstLine="426"/>
        <w:jc w:val="both"/>
        <w:outlineLvl w:val="0"/>
        <w:rPr>
          <w:rFonts w:eastAsia="Calibri"/>
        </w:rPr>
      </w:pPr>
      <w:bookmarkStart w:id="256" w:name="_Toc132009935"/>
      <w:bookmarkStart w:id="257" w:name="_Toc138945184"/>
      <w:r w:rsidRPr="00B879A1">
        <w:rPr>
          <w:rFonts w:eastAsia="Calibri"/>
        </w:rPr>
        <w:t>2.3. Поставка Товара осуществляется путем его доставки Поставщиком по адресу: Владимирская область, г. Муром, ул. Владимирская, д.8а.</w:t>
      </w:r>
      <w:bookmarkEnd w:id="256"/>
      <w:bookmarkEnd w:id="257"/>
    </w:p>
    <w:p w:rsidR="000E283E" w:rsidRPr="00B879A1" w:rsidRDefault="000E283E" w:rsidP="000E283E">
      <w:pPr>
        <w:widowControl w:val="0"/>
        <w:autoSpaceDE w:val="0"/>
        <w:autoSpaceDN w:val="0"/>
        <w:adjustRightInd w:val="0"/>
        <w:ind w:firstLine="426"/>
        <w:jc w:val="both"/>
        <w:outlineLvl w:val="0"/>
        <w:rPr>
          <w:rFonts w:eastAsia="Calibri"/>
        </w:rPr>
      </w:pPr>
      <w:bookmarkStart w:id="258" w:name="_Toc132009936"/>
      <w:bookmarkStart w:id="259" w:name="_Toc138945185"/>
      <w:r w:rsidRPr="00B879A1">
        <w:rPr>
          <w:rFonts w:eastAsia="Calibri"/>
        </w:rPr>
        <w:t xml:space="preserve">2.4. Товар должен быть </w:t>
      </w:r>
      <w:proofErr w:type="spellStart"/>
      <w:r w:rsidRPr="00B879A1">
        <w:rPr>
          <w:rFonts w:eastAsia="Calibri"/>
        </w:rPr>
        <w:t>затарен</w:t>
      </w:r>
      <w:proofErr w:type="spellEnd"/>
      <w:r w:rsidRPr="00B879A1">
        <w:rPr>
          <w:rFonts w:eastAsia="Calibri"/>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58"/>
      <w:bookmarkEnd w:id="259"/>
      <w:r w:rsidRPr="00B879A1">
        <w:rPr>
          <w:rFonts w:eastAsia="Calibri"/>
        </w:rPr>
        <w:t xml:space="preserve"> </w:t>
      </w:r>
    </w:p>
    <w:p w:rsidR="000E283E" w:rsidRPr="00B879A1" w:rsidRDefault="000E283E" w:rsidP="000E283E">
      <w:pPr>
        <w:jc w:val="both"/>
        <w:rPr>
          <w:rFonts w:eastAsia="Calibri"/>
        </w:rPr>
      </w:pPr>
      <w:r w:rsidRPr="00B879A1">
        <w:rPr>
          <w:rFonts w:eastAsia="Calibri"/>
        </w:rPr>
        <w:t xml:space="preserve">       2.5. Упаковка, маркировка и транспортировка Товара осуществляется в соответствии с ГОСТ 18690-2012 «Межгосударственный стандарт. Кабели, провода, шнуры и кабельная арматура. Маркировка, упаковка, транспортирование и хранение». Намотка Товара должна быть на барабанах завода-изготовителя одной длиной. Намотка на одном барабане нескольких кусков кабеля не допускается.</w:t>
      </w:r>
    </w:p>
    <w:p w:rsidR="000E283E" w:rsidRPr="00B879A1" w:rsidRDefault="000E283E" w:rsidP="000E283E">
      <w:pPr>
        <w:widowControl w:val="0"/>
        <w:autoSpaceDE w:val="0"/>
        <w:autoSpaceDN w:val="0"/>
        <w:adjustRightInd w:val="0"/>
        <w:ind w:firstLine="426"/>
        <w:jc w:val="both"/>
        <w:outlineLvl w:val="0"/>
        <w:rPr>
          <w:rFonts w:eastAsia="Calibri"/>
        </w:rPr>
      </w:pPr>
      <w:bookmarkStart w:id="260" w:name="_Toc132009937"/>
      <w:bookmarkStart w:id="261" w:name="_Toc138945186"/>
      <w:r w:rsidRPr="00B879A1">
        <w:rPr>
          <w:rFonts w:eastAsia="Calibri"/>
        </w:rPr>
        <w:t>2.6. Погрузочные работы производятся силами Поставщика, стоимость погруз</w:t>
      </w:r>
      <w:r w:rsidR="00010B6E" w:rsidRPr="00B879A1">
        <w:rPr>
          <w:rFonts w:eastAsia="Calibri"/>
        </w:rPr>
        <w:t>очных работ входит в стоимость Т</w:t>
      </w:r>
      <w:r w:rsidRPr="00B879A1">
        <w:rPr>
          <w:rFonts w:eastAsia="Calibri"/>
        </w:rPr>
        <w:t>овара. Разгрузочные работы производятся силами Заказчика.</w:t>
      </w:r>
      <w:r w:rsidRPr="00B879A1">
        <w:t xml:space="preserve"> </w:t>
      </w:r>
      <w:r w:rsidRPr="00B879A1">
        <w:rPr>
          <w:rFonts w:eastAsia="Calibri"/>
        </w:rPr>
        <w:t>Разгрузочные работы производятся в рабочие дни с 08.00ч по 12.00ч и с 13.00ч по 16.00ч.</w:t>
      </w:r>
      <w:bookmarkEnd w:id="260"/>
      <w:bookmarkEnd w:id="261"/>
    </w:p>
    <w:p w:rsidR="000E283E" w:rsidRPr="00B879A1" w:rsidRDefault="000E283E" w:rsidP="000E283E">
      <w:pPr>
        <w:widowControl w:val="0"/>
        <w:autoSpaceDE w:val="0"/>
        <w:autoSpaceDN w:val="0"/>
        <w:adjustRightInd w:val="0"/>
        <w:ind w:firstLine="426"/>
        <w:jc w:val="both"/>
        <w:outlineLvl w:val="0"/>
        <w:rPr>
          <w:rFonts w:eastAsia="Calibri"/>
        </w:rPr>
      </w:pPr>
      <w:bookmarkStart w:id="262" w:name="_Toc132009938"/>
      <w:bookmarkStart w:id="263" w:name="_Toc138945187"/>
      <w:r w:rsidRPr="00B879A1">
        <w:rPr>
          <w:rFonts w:eastAsia="Calibri"/>
        </w:rPr>
        <w:lastRenderedPageBreak/>
        <w:t>2.7. Заказчик обязан совершить все необходимые действия, обеспечивающие принятие Товара.</w:t>
      </w:r>
      <w:bookmarkEnd w:id="262"/>
      <w:bookmarkEnd w:id="263"/>
    </w:p>
    <w:p w:rsidR="000E283E" w:rsidRPr="00B879A1" w:rsidRDefault="000E283E" w:rsidP="000E283E">
      <w:pPr>
        <w:widowControl w:val="0"/>
        <w:autoSpaceDE w:val="0"/>
        <w:autoSpaceDN w:val="0"/>
        <w:adjustRightInd w:val="0"/>
        <w:ind w:firstLine="426"/>
        <w:jc w:val="both"/>
        <w:outlineLvl w:val="0"/>
        <w:rPr>
          <w:rFonts w:eastAsia="Calibri"/>
        </w:rPr>
      </w:pPr>
      <w:bookmarkStart w:id="264" w:name="_Toc132009939"/>
      <w:bookmarkStart w:id="265" w:name="_Toc138945188"/>
      <w:r w:rsidRPr="00B879A1">
        <w:rPr>
          <w:rFonts w:eastAsia="Calibri"/>
        </w:rPr>
        <w:t>2.8</w:t>
      </w:r>
      <w:r w:rsidRPr="00B943F8">
        <w:rPr>
          <w:rFonts w:eastAsia="Calibri"/>
        </w:rPr>
        <w:t>. Приемка Товара по количеству, ассортименту, качеству, комплектности и таре (упаковке) производится при его вручении (передаче) Заказчику в соответствии с условиями Договора, Спецификации товара (Приложение № 1)</w:t>
      </w:r>
      <w:r w:rsidR="00B943F8" w:rsidRPr="00B943F8">
        <w:rPr>
          <w:rFonts w:eastAsia="Calibri"/>
        </w:rPr>
        <w:t xml:space="preserve">, Техническими характеристиками Товара (Приложение </w:t>
      </w:r>
      <w:r w:rsidR="00B943F8">
        <w:rPr>
          <w:rFonts w:eastAsia="Calibri"/>
        </w:rPr>
        <w:t xml:space="preserve">  </w:t>
      </w:r>
      <w:r w:rsidR="00B943F8" w:rsidRPr="00B943F8">
        <w:rPr>
          <w:rFonts w:eastAsia="Calibri"/>
        </w:rPr>
        <w:t>№ 2)</w:t>
      </w:r>
      <w:r w:rsidRPr="00B943F8">
        <w:rPr>
          <w:rFonts w:eastAsia="Calibri"/>
        </w:rPr>
        <w:t xml:space="preserve"> и товарной накладной (УПД).</w:t>
      </w:r>
      <w:r w:rsidRPr="00B879A1">
        <w:rPr>
          <w:rFonts w:eastAsia="Calibri"/>
        </w:rPr>
        <w:t xml:space="preserve"> Если при приемке будет обнаружено несоответствие Товара условиям и требованиям Договора (ГОСТ, ТУ и т.д.), Заказчик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64"/>
      <w:bookmarkEnd w:id="265"/>
    </w:p>
    <w:p w:rsidR="000E283E" w:rsidRPr="00B879A1" w:rsidRDefault="000E283E" w:rsidP="000E283E">
      <w:pPr>
        <w:widowControl w:val="0"/>
        <w:autoSpaceDE w:val="0"/>
        <w:autoSpaceDN w:val="0"/>
        <w:adjustRightInd w:val="0"/>
        <w:ind w:firstLine="426"/>
        <w:jc w:val="both"/>
        <w:outlineLvl w:val="0"/>
        <w:rPr>
          <w:rFonts w:eastAsia="Calibri"/>
        </w:rPr>
      </w:pPr>
      <w:bookmarkStart w:id="266" w:name="_Toc132009940"/>
      <w:bookmarkStart w:id="267" w:name="_Toc138945189"/>
      <w:r w:rsidRPr="00B879A1">
        <w:rPr>
          <w:rFonts w:eastAsia="Calibri"/>
        </w:rPr>
        <w:t>2.9. Право собственности на Товар переходит к Заказчику с момента передачи Товара Заказчику по товарной накладной (УПД).</w:t>
      </w:r>
      <w:bookmarkEnd w:id="266"/>
      <w:bookmarkEnd w:id="267"/>
    </w:p>
    <w:p w:rsidR="000E283E" w:rsidRPr="00B879A1" w:rsidRDefault="000E283E" w:rsidP="000E283E">
      <w:pPr>
        <w:widowControl w:val="0"/>
        <w:autoSpaceDE w:val="0"/>
        <w:autoSpaceDN w:val="0"/>
        <w:adjustRightInd w:val="0"/>
        <w:ind w:firstLine="426"/>
        <w:jc w:val="both"/>
        <w:outlineLvl w:val="0"/>
        <w:rPr>
          <w:rFonts w:eastAsia="Calibri"/>
        </w:rPr>
      </w:pPr>
      <w:bookmarkStart w:id="268" w:name="_Toc132009941"/>
      <w:bookmarkStart w:id="269" w:name="_Toc138945190"/>
      <w:r w:rsidRPr="00B879A1">
        <w:rPr>
          <w:rFonts w:eastAsia="Calibri"/>
        </w:rPr>
        <w:t xml:space="preserve">2.10. Риск случайной гибели или случайного повреждения Товара переходит к Заказчику с момента передачи Товара </w:t>
      </w:r>
      <w:bookmarkEnd w:id="268"/>
      <w:r w:rsidRPr="00B879A1">
        <w:rPr>
          <w:rFonts w:eastAsia="Calibri"/>
        </w:rPr>
        <w:t>Заказчику</w:t>
      </w:r>
      <w:bookmarkEnd w:id="269"/>
    </w:p>
    <w:p w:rsidR="000E283E" w:rsidRPr="00B879A1" w:rsidRDefault="000E283E" w:rsidP="000E283E">
      <w:pPr>
        <w:widowControl w:val="0"/>
        <w:autoSpaceDE w:val="0"/>
        <w:autoSpaceDN w:val="0"/>
        <w:adjustRightInd w:val="0"/>
        <w:ind w:firstLine="426"/>
        <w:jc w:val="both"/>
        <w:outlineLvl w:val="0"/>
        <w:rPr>
          <w:rFonts w:eastAsia="Calibri"/>
        </w:rPr>
      </w:pPr>
      <w:bookmarkStart w:id="270" w:name="_Toc132009942"/>
      <w:bookmarkStart w:id="271" w:name="_Toc138945191"/>
      <w:r w:rsidRPr="00B879A1">
        <w:rPr>
          <w:rFonts w:eastAsia="Calibri"/>
        </w:rPr>
        <w:t>2.11. Вместе с Товаром Поставщик обязуется передать Заказчику документы на него (паспорт на Товар, документы на Товар, подтверждающие его качество).</w:t>
      </w:r>
      <w:bookmarkEnd w:id="270"/>
      <w:bookmarkEnd w:id="271"/>
    </w:p>
    <w:p w:rsidR="00970917" w:rsidRPr="00B879A1" w:rsidRDefault="00970917" w:rsidP="00F40E34">
      <w:pPr>
        <w:jc w:val="both"/>
        <w:rPr>
          <w:rFonts w:eastAsia="Calibri"/>
        </w:rPr>
      </w:pPr>
    </w:p>
    <w:p w:rsidR="00F3764E" w:rsidRPr="00B879A1" w:rsidRDefault="00B604D1" w:rsidP="00F3764E">
      <w:pPr>
        <w:pStyle w:val="a5"/>
        <w:widowControl w:val="0"/>
        <w:numPr>
          <w:ilvl w:val="0"/>
          <w:numId w:val="42"/>
        </w:numPr>
        <w:autoSpaceDE w:val="0"/>
        <w:autoSpaceDN w:val="0"/>
        <w:adjustRightInd w:val="0"/>
        <w:jc w:val="center"/>
        <w:outlineLvl w:val="0"/>
        <w:rPr>
          <w:rFonts w:eastAsia="Calibri"/>
        </w:rPr>
      </w:pPr>
      <w:bookmarkStart w:id="272" w:name="_Toc138945192"/>
      <w:r w:rsidRPr="00B879A1">
        <w:rPr>
          <w:rFonts w:eastAsia="Calibri"/>
        </w:rPr>
        <w:t>ЦЕНА И ПОРЯДОК РАСЧЕТОВ</w:t>
      </w:r>
      <w:bookmarkEnd w:id="272"/>
    </w:p>
    <w:p w:rsidR="00F3764E" w:rsidRPr="00B879A1" w:rsidRDefault="00F3764E" w:rsidP="00F3764E">
      <w:pPr>
        <w:widowControl w:val="0"/>
        <w:autoSpaceDE w:val="0"/>
        <w:autoSpaceDN w:val="0"/>
        <w:adjustRightInd w:val="0"/>
        <w:ind w:left="-11"/>
        <w:outlineLvl w:val="0"/>
        <w:rPr>
          <w:rFonts w:eastAsia="Calibri"/>
        </w:rPr>
      </w:pPr>
    </w:p>
    <w:p w:rsidR="00B604D1" w:rsidRPr="00B879A1" w:rsidRDefault="00B604D1" w:rsidP="00F40E34">
      <w:pPr>
        <w:widowControl w:val="0"/>
        <w:autoSpaceDE w:val="0"/>
        <w:autoSpaceDN w:val="0"/>
        <w:adjustRightInd w:val="0"/>
        <w:ind w:firstLine="426"/>
        <w:jc w:val="both"/>
        <w:rPr>
          <w:rFonts w:eastAsia="Calibri"/>
        </w:rPr>
      </w:pPr>
      <w:bookmarkStart w:id="273" w:name="P73"/>
      <w:bookmarkEnd w:id="273"/>
      <w:r w:rsidRPr="00B879A1">
        <w:rPr>
          <w:rFonts w:eastAsia="Calibri"/>
        </w:rPr>
        <w:t>3.1. Цена Договора составляет</w:t>
      </w:r>
      <w:r w:rsidRPr="00B879A1">
        <w:rPr>
          <w:rFonts w:eastAsia="Calibri"/>
          <w:b/>
          <w:color w:val="000000"/>
        </w:rPr>
        <w:t xml:space="preserve"> ___________________ </w:t>
      </w:r>
      <w:r w:rsidRPr="00B879A1">
        <w:rPr>
          <w:rFonts w:eastAsia="Calibri"/>
          <w:color w:val="000000"/>
        </w:rPr>
        <w:t>рублей (_________________),</w:t>
      </w:r>
      <w:r w:rsidR="00F40E34" w:rsidRPr="00B879A1">
        <w:rPr>
          <w:rFonts w:eastAsia="Calibri"/>
          <w:color w:val="000000"/>
        </w:rPr>
        <w:t xml:space="preserve"> в том числе</w:t>
      </w:r>
      <w:r w:rsidR="000E283E" w:rsidRPr="00B879A1">
        <w:rPr>
          <w:rFonts w:eastAsia="Calibri"/>
          <w:color w:val="000000"/>
        </w:rPr>
        <w:t xml:space="preserve"> НДС-</w:t>
      </w:r>
      <w:r w:rsidR="00F40E34" w:rsidRPr="00B879A1">
        <w:rPr>
          <w:rFonts w:eastAsia="Calibri"/>
          <w:color w:val="000000"/>
        </w:rPr>
        <w:t>20% _________________ рублей (______</w:t>
      </w:r>
      <w:r w:rsidR="00010B6E" w:rsidRPr="00B879A1">
        <w:rPr>
          <w:rFonts w:eastAsia="Calibri"/>
          <w:color w:val="000000"/>
        </w:rPr>
        <w:t>____________).</w:t>
      </w:r>
    </w:p>
    <w:p w:rsidR="00B604D1" w:rsidRPr="00B879A1" w:rsidRDefault="000E283E" w:rsidP="00F40E34">
      <w:pPr>
        <w:widowControl w:val="0"/>
        <w:autoSpaceDE w:val="0"/>
        <w:autoSpaceDN w:val="0"/>
        <w:adjustRightInd w:val="0"/>
        <w:ind w:firstLine="426"/>
        <w:jc w:val="both"/>
        <w:rPr>
          <w:rFonts w:eastAsia="Calibri"/>
        </w:rPr>
      </w:pPr>
      <w:r w:rsidRPr="00B879A1">
        <w:rPr>
          <w:rFonts w:eastAsia="Calibri"/>
        </w:rPr>
        <w:t>3.2. Цена Т</w:t>
      </w:r>
      <w:r w:rsidR="00F6561C" w:rsidRPr="00B879A1">
        <w:rPr>
          <w:rFonts w:eastAsia="Calibri"/>
        </w:rPr>
        <w:t xml:space="preserve">овара </w:t>
      </w:r>
      <w:r w:rsidR="00B604D1" w:rsidRPr="00B879A1">
        <w:rPr>
          <w:rFonts w:eastAsia="Calibri"/>
        </w:rPr>
        <w:t>является окончательной и включает в себя все расходы, свя</w:t>
      </w:r>
      <w:r w:rsidRPr="00B879A1">
        <w:rPr>
          <w:rFonts w:eastAsia="Calibri"/>
        </w:rPr>
        <w:t>занные с производством Т</w:t>
      </w:r>
      <w:r w:rsidR="00051D42" w:rsidRPr="00B879A1">
        <w:rPr>
          <w:rFonts w:eastAsia="Calibri"/>
        </w:rPr>
        <w:t xml:space="preserve">овара, </w:t>
      </w:r>
      <w:r w:rsidR="00B604D1" w:rsidRPr="00B879A1">
        <w:rPr>
          <w:rFonts w:eastAsia="Calibri"/>
        </w:rPr>
        <w:t>доставкой, загрузкой</w:t>
      </w:r>
      <w:r w:rsidR="00051D42" w:rsidRPr="00B879A1">
        <w:rPr>
          <w:rFonts w:eastAsia="Calibri"/>
        </w:rPr>
        <w:t xml:space="preserve"> </w:t>
      </w:r>
      <w:r w:rsidR="00B604D1" w:rsidRPr="00B879A1">
        <w:rPr>
          <w:rFonts w:eastAsia="Calibri"/>
        </w:rPr>
        <w:t xml:space="preserve">на транспортное средство, </w:t>
      </w:r>
      <w:r w:rsidR="00051D42" w:rsidRPr="00B879A1">
        <w:rPr>
          <w:rFonts w:eastAsia="Calibri"/>
        </w:rPr>
        <w:t xml:space="preserve">разгрузкой, </w:t>
      </w:r>
      <w:r w:rsidR="00B604D1" w:rsidRPr="00B879A1">
        <w:rPr>
          <w:rFonts w:eastAsia="Calibri"/>
        </w:rPr>
        <w:t>в том числе с уплатой налогов, сборов и других обязательных платежей.</w:t>
      </w:r>
    </w:p>
    <w:p w:rsidR="00114F88" w:rsidRPr="00B879A1" w:rsidRDefault="00B604D1" w:rsidP="00F40E34">
      <w:pPr>
        <w:widowControl w:val="0"/>
        <w:autoSpaceDE w:val="0"/>
        <w:autoSpaceDN w:val="0"/>
        <w:adjustRightInd w:val="0"/>
        <w:ind w:firstLine="426"/>
        <w:jc w:val="both"/>
        <w:rPr>
          <w:rFonts w:eastAsia="Calibri"/>
        </w:rPr>
      </w:pPr>
      <w:bookmarkStart w:id="274" w:name="P81"/>
      <w:bookmarkEnd w:id="274"/>
      <w:r w:rsidRPr="00B879A1">
        <w:rPr>
          <w:rFonts w:eastAsia="Calibri"/>
        </w:rPr>
        <w:t xml:space="preserve">3.3. </w:t>
      </w:r>
      <w:bookmarkStart w:id="275" w:name="P99"/>
      <w:bookmarkStart w:id="276" w:name="P111"/>
      <w:bookmarkEnd w:id="275"/>
      <w:bookmarkEnd w:id="276"/>
      <w:r w:rsidR="00114F88" w:rsidRPr="00B879A1">
        <w:rPr>
          <w:rFonts w:eastAsia="Calibri"/>
        </w:rPr>
        <w:t xml:space="preserve">Оплата Товара производится </w:t>
      </w:r>
      <w:r w:rsidR="000E283E" w:rsidRPr="00B879A1">
        <w:rPr>
          <w:rFonts w:eastAsia="Calibri"/>
        </w:rPr>
        <w:t>Заказчиком</w:t>
      </w:r>
      <w:r w:rsidR="00114F88" w:rsidRPr="00B879A1">
        <w:rPr>
          <w:rFonts w:eastAsia="Calibri"/>
        </w:rPr>
        <w:t xml:space="preserve"> после передачи Товара </w:t>
      </w:r>
      <w:r w:rsidR="000E283E" w:rsidRPr="00B879A1">
        <w:rPr>
          <w:rFonts w:eastAsia="Calibri"/>
        </w:rPr>
        <w:t>Заказчику</w:t>
      </w:r>
      <w:r w:rsidR="00114F88" w:rsidRPr="00B879A1">
        <w:rPr>
          <w:rFonts w:eastAsia="Calibri"/>
        </w:rPr>
        <w:t xml:space="preserve">, не позднее </w:t>
      </w:r>
      <w:r w:rsidR="00155E62" w:rsidRPr="00B879A1">
        <w:rPr>
          <w:rFonts w:eastAsia="Calibri"/>
        </w:rPr>
        <w:t>7</w:t>
      </w:r>
      <w:r w:rsidR="00114F88" w:rsidRPr="00B879A1">
        <w:rPr>
          <w:rFonts w:eastAsia="Calibri"/>
        </w:rPr>
        <w:t xml:space="preserve"> (</w:t>
      </w:r>
      <w:r w:rsidR="00E7785B" w:rsidRPr="00B879A1">
        <w:rPr>
          <w:rFonts w:eastAsia="Calibri"/>
        </w:rPr>
        <w:t>с</w:t>
      </w:r>
      <w:r w:rsidR="00155E62" w:rsidRPr="00B879A1">
        <w:rPr>
          <w:rFonts w:eastAsia="Calibri"/>
        </w:rPr>
        <w:t>еми</w:t>
      </w:r>
      <w:r w:rsidR="00114F88" w:rsidRPr="00B879A1">
        <w:rPr>
          <w:rFonts w:eastAsia="Calibri"/>
        </w:rPr>
        <w:t>) рабочих дней со дня подписания Сторонами товарной накладной (УПД).</w:t>
      </w:r>
    </w:p>
    <w:p w:rsidR="00B604D1" w:rsidRPr="00B879A1" w:rsidRDefault="00B604D1" w:rsidP="00F40E34">
      <w:pPr>
        <w:widowControl w:val="0"/>
        <w:autoSpaceDE w:val="0"/>
        <w:autoSpaceDN w:val="0"/>
        <w:adjustRightInd w:val="0"/>
        <w:ind w:firstLine="426"/>
        <w:jc w:val="both"/>
        <w:rPr>
          <w:rFonts w:eastAsia="Calibri"/>
        </w:rPr>
      </w:pPr>
      <w:r w:rsidRPr="00B879A1">
        <w:rPr>
          <w:rFonts w:eastAsia="Calibri"/>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B879A1" w:rsidRDefault="00B604D1" w:rsidP="00F40E34">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77" w:name="_Toc138945193"/>
      <w:r w:rsidRPr="00B879A1">
        <w:rPr>
          <w:rFonts w:eastAsia="Calibri"/>
        </w:rPr>
        <w:t>ОТВЕТСТВЕННОСТЬ СТОРОН</w:t>
      </w:r>
      <w:bookmarkEnd w:id="277"/>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4.1. За нарушение сроков оплаты, предусмотренных </w:t>
      </w:r>
      <w:hyperlink w:anchor="P81" w:history="1">
        <w:r w:rsidRPr="00B879A1">
          <w:rPr>
            <w:rFonts w:eastAsia="Calibri"/>
          </w:rPr>
          <w:t>п. 3.</w:t>
        </w:r>
      </w:hyperlink>
      <w:r w:rsidRPr="00B879A1">
        <w:rPr>
          <w:rFonts w:eastAsia="Calibri"/>
        </w:rPr>
        <w:t xml:space="preserve">3 Договора, Поставщик вправе требовать с </w:t>
      </w:r>
      <w:r w:rsidR="000E283E" w:rsidRPr="00B879A1">
        <w:rPr>
          <w:rFonts w:eastAsia="Calibri"/>
        </w:rPr>
        <w:t>Заказчика</w:t>
      </w:r>
      <w:r w:rsidRPr="00B879A1">
        <w:rPr>
          <w:rFonts w:eastAsia="Calibri"/>
        </w:rPr>
        <w:t xml:space="preserve"> уплаты неустойки (пеней) в размере 0,1 процента от неуплаченной суммы за каждый день просрочки.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4.2. За нарушение сроков поставки Товара (</w:t>
      </w:r>
      <w:hyperlink w:anchor="P24" w:history="1">
        <w:r w:rsidRPr="00B879A1">
          <w:rPr>
            <w:rFonts w:eastAsia="Calibri"/>
          </w:rPr>
          <w:t>п. 2.1</w:t>
        </w:r>
      </w:hyperlink>
      <w:r w:rsidRPr="00B879A1">
        <w:rPr>
          <w:rFonts w:eastAsia="Calibri"/>
        </w:rPr>
        <w:t xml:space="preserve"> Договора) </w:t>
      </w:r>
      <w:r w:rsidR="000E283E" w:rsidRPr="00B879A1">
        <w:rPr>
          <w:rFonts w:eastAsia="Calibri"/>
        </w:rPr>
        <w:t>Заказчик</w:t>
      </w:r>
      <w:r w:rsidRPr="00B879A1">
        <w:rPr>
          <w:rFonts w:eastAsia="Calibri"/>
        </w:rPr>
        <w:t xml:space="preserve">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4.3. За нарушение </w:t>
      </w:r>
      <w:r w:rsidR="00B943F8">
        <w:rPr>
          <w:rFonts w:eastAsia="Calibri"/>
        </w:rPr>
        <w:t>сроков устранения несоответствий, недостатков</w:t>
      </w:r>
      <w:r w:rsidRPr="00B879A1">
        <w:rPr>
          <w:rFonts w:eastAsia="Calibri"/>
        </w:rPr>
        <w:t xml:space="preserve"> Товара (п. </w:t>
      </w:r>
      <w:hyperlink w:anchor="P55" w:history="1">
        <w:r w:rsidRPr="00B879A1">
          <w:rPr>
            <w:rFonts w:eastAsia="Calibri"/>
          </w:rPr>
          <w:t>2.</w:t>
        </w:r>
      </w:hyperlink>
      <w:r w:rsidR="00B943F8">
        <w:rPr>
          <w:rFonts w:eastAsia="Calibri"/>
        </w:rPr>
        <w:t>8</w:t>
      </w:r>
      <w:r w:rsidR="00977BB3" w:rsidRPr="00B879A1">
        <w:rPr>
          <w:rFonts w:eastAsia="Calibri"/>
        </w:rPr>
        <w:t>, п 1.</w:t>
      </w:r>
      <w:r w:rsidR="00B943F8">
        <w:rPr>
          <w:rFonts w:eastAsia="Calibri"/>
        </w:rPr>
        <w:t>3</w:t>
      </w:r>
      <w:r w:rsidRPr="00B879A1">
        <w:rPr>
          <w:rFonts w:eastAsia="Calibri"/>
        </w:rPr>
        <w:t xml:space="preserve"> Договора) </w:t>
      </w:r>
      <w:r w:rsidR="000E283E" w:rsidRPr="00B879A1">
        <w:rPr>
          <w:rFonts w:eastAsia="Calibri"/>
        </w:rPr>
        <w:t>Заказчик</w:t>
      </w:r>
      <w:r w:rsidRPr="00B879A1">
        <w:rPr>
          <w:rFonts w:eastAsia="Calibri"/>
        </w:rPr>
        <w:t xml:space="preserve">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B879A1" w:rsidRDefault="00F46070" w:rsidP="002E04CB">
      <w:pPr>
        <w:widowControl w:val="0"/>
        <w:autoSpaceDE w:val="0"/>
        <w:autoSpaceDN w:val="0"/>
        <w:adjustRightInd w:val="0"/>
        <w:ind w:firstLine="426"/>
        <w:jc w:val="both"/>
        <w:rPr>
          <w:rFonts w:eastAsia="Calibri"/>
        </w:rPr>
      </w:pPr>
      <w:r w:rsidRPr="00B879A1">
        <w:rPr>
          <w:rFonts w:eastAsia="Calibri"/>
        </w:rPr>
        <w:t>4.4.</w:t>
      </w:r>
      <w:r w:rsidR="00B604D1" w:rsidRPr="00B879A1">
        <w:rPr>
          <w:rFonts w:eastAsia="Calibri"/>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Pr="00B879A1" w:rsidRDefault="00B604D1" w:rsidP="00D10618">
      <w:pPr>
        <w:widowControl w:val="0"/>
        <w:autoSpaceDE w:val="0"/>
        <w:autoSpaceDN w:val="0"/>
        <w:adjustRightInd w:val="0"/>
        <w:ind w:firstLine="426"/>
        <w:jc w:val="both"/>
        <w:rPr>
          <w:rFonts w:eastAsia="Calibri"/>
        </w:rPr>
      </w:pPr>
      <w:r w:rsidRPr="00B879A1">
        <w:rPr>
          <w:rFonts w:eastAsia="Calibri"/>
        </w:rPr>
        <w:t>4.</w:t>
      </w:r>
      <w:r w:rsidR="00F46070" w:rsidRPr="00B879A1">
        <w:rPr>
          <w:rFonts w:eastAsia="Calibri"/>
        </w:rPr>
        <w:t>5</w:t>
      </w:r>
      <w:r w:rsidRPr="00B879A1">
        <w:rPr>
          <w:rFonts w:eastAsia="Calibri"/>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B879A1" w:rsidRDefault="00D10618" w:rsidP="00D10618">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78" w:name="_Toc138945194"/>
      <w:r w:rsidRPr="00B879A1">
        <w:rPr>
          <w:rFonts w:eastAsia="Calibri"/>
        </w:rPr>
        <w:t>ОБСТОЯТЕЛЬСТВА НЕПРЕОДОЛИМОЙ СИЛЫ (ФОРС-МАЖОР)</w:t>
      </w:r>
      <w:bookmarkEnd w:id="278"/>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5.2. В случае наступления этих обстоятельств Сторона обязана в течение 2 (двух) рабочих дней уведомить об этом другую Сторону.</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lastRenderedPageBreak/>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5.4. Если обстоятельства непреодолимой силы продолжают действовать более 1 (одного) месяца, то каждая Сторона вправе отказаться от Договора в одностороннем порядке.</w:t>
      </w:r>
    </w:p>
    <w:p w:rsidR="00B604D1" w:rsidRPr="00B879A1" w:rsidRDefault="00B604D1" w:rsidP="002E04CB">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79" w:name="_Toc138945195"/>
      <w:r w:rsidRPr="00B879A1">
        <w:rPr>
          <w:rFonts w:eastAsia="Calibri"/>
        </w:rPr>
        <w:t>СРОК ДЕЙСТВИЯ, ИЗМЕНЕНИЕ И ДОСРОЧНОЕ РАСТОРЖЕНИЕ ДОГОВОРА</w:t>
      </w:r>
      <w:bookmarkEnd w:id="279"/>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6.1. Договор вступает в силу с момента его подписания и действует до полного исполнения Сторонами принятых на себя обязательств.</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6.3. Договор может быть досрочно расторгнут по соглашению Сторон.</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6.4. </w:t>
      </w:r>
      <w:r w:rsidR="000E283E" w:rsidRPr="00B879A1">
        <w:rPr>
          <w:rFonts w:eastAsia="Calibri"/>
        </w:rPr>
        <w:t>Заказчик</w:t>
      </w:r>
      <w:r w:rsidRPr="00B879A1">
        <w:rPr>
          <w:rFonts w:eastAsia="Calibri"/>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0E283E" w:rsidRPr="00B879A1">
        <w:rPr>
          <w:rFonts w:eastAsia="Calibri"/>
        </w:rPr>
        <w:t>Заказчика</w:t>
      </w:r>
      <w:r w:rsidRPr="00B879A1">
        <w:rPr>
          <w:rFonts w:eastAsia="Calibri"/>
        </w:rPr>
        <w:t>.</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6.5. В случае расторжения настоящего Договора по соглаше</w:t>
      </w:r>
      <w:r w:rsidR="000E283E" w:rsidRPr="00B879A1">
        <w:rPr>
          <w:rFonts w:eastAsia="Calibri"/>
        </w:rPr>
        <w:t>нию Сторон, либо по инициативе Заказчика</w:t>
      </w:r>
      <w:r w:rsidRPr="00B879A1">
        <w:rPr>
          <w:rFonts w:eastAsia="Calibri"/>
        </w:rPr>
        <w:t xml:space="preserve"> после начала поставки Товара </w:t>
      </w:r>
      <w:r w:rsidR="000E283E" w:rsidRPr="00B879A1">
        <w:rPr>
          <w:rFonts w:eastAsia="Calibri"/>
        </w:rPr>
        <w:t>Заказчик</w:t>
      </w:r>
      <w:r w:rsidRPr="00B879A1">
        <w:rPr>
          <w:rFonts w:eastAsia="Calibri"/>
        </w:rPr>
        <w:t xml:space="preserve"> обязуется оплатить Поставщику фактически поставленный Товар. Упущенная выгода возмещению не подлежит. </w:t>
      </w:r>
    </w:p>
    <w:p w:rsidR="00747F51" w:rsidRPr="00B879A1" w:rsidRDefault="00747F51" w:rsidP="002E04CB">
      <w:pPr>
        <w:widowControl w:val="0"/>
        <w:autoSpaceDE w:val="0"/>
        <w:autoSpaceDN w:val="0"/>
        <w:adjustRightInd w:val="0"/>
        <w:ind w:firstLine="426"/>
        <w:jc w:val="both"/>
        <w:rPr>
          <w:rFonts w:eastAsia="Calibri"/>
        </w:rPr>
      </w:pPr>
    </w:p>
    <w:p w:rsidR="00B604D1" w:rsidRPr="00B879A1" w:rsidRDefault="00B604D1" w:rsidP="000E283E">
      <w:pPr>
        <w:pStyle w:val="a5"/>
        <w:widowControl w:val="0"/>
        <w:numPr>
          <w:ilvl w:val="0"/>
          <w:numId w:val="42"/>
        </w:numPr>
        <w:autoSpaceDE w:val="0"/>
        <w:autoSpaceDN w:val="0"/>
        <w:adjustRightInd w:val="0"/>
        <w:jc w:val="center"/>
        <w:outlineLvl w:val="0"/>
        <w:rPr>
          <w:rFonts w:eastAsia="Calibri"/>
        </w:rPr>
      </w:pPr>
      <w:bookmarkStart w:id="280" w:name="_Toc138945196"/>
      <w:r w:rsidRPr="00B879A1">
        <w:rPr>
          <w:rFonts w:eastAsia="Calibri"/>
        </w:rPr>
        <w:t>РАЗРЕШЕНИЕ СПОРОВ</w:t>
      </w:r>
      <w:bookmarkEnd w:id="280"/>
    </w:p>
    <w:p w:rsidR="000E283E" w:rsidRPr="00B879A1" w:rsidRDefault="000E283E" w:rsidP="000E283E">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Претензия направляется заказным письмом с уведомлением о вручении.</w:t>
      </w:r>
    </w:p>
    <w:p w:rsidR="00EE5732" w:rsidRPr="00B879A1" w:rsidRDefault="00B604D1" w:rsidP="002E04CB">
      <w:pPr>
        <w:widowControl w:val="0"/>
        <w:autoSpaceDE w:val="0"/>
        <w:autoSpaceDN w:val="0"/>
        <w:adjustRightInd w:val="0"/>
        <w:ind w:firstLine="426"/>
        <w:jc w:val="both"/>
        <w:rPr>
          <w:rFonts w:eastAsia="Calibri"/>
        </w:rPr>
      </w:pPr>
      <w:r w:rsidRPr="00B879A1">
        <w:rPr>
          <w:rFonts w:eastAsia="Calibri"/>
        </w:rPr>
        <w:t xml:space="preserve">7.3. </w:t>
      </w:r>
      <w:r w:rsidR="00EE5732" w:rsidRPr="00B879A1">
        <w:rPr>
          <w:rFonts w:eastAsia="Calibri"/>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7.4. Сторона, в адрес которой направлена претензия, обязана ее рассмотреть и о результатах уведомить в письменной форме другую Сторону в течение 10 (десяти) календарных дней со дня получения претензии.</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Pr="00B879A1" w:rsidRDefault="00B604D1" w:rsidP="002E04CB">
      <w:pPr>
        <w:widowControl w:val="0"/>
        <w:autoSpaceDE w:val="0"/>
        <w:autoSpaceDN w:val="0"/>
        <w:adjustRightInd w:val="0"/>
        <w:ind w:firstLine="426"/>
        <w:jc w:val="center"/>
        <w:outlineLvl w:val="0"/>
        <w:rPr>
          <w:rFonts w:eastAsia="Calibri"/>
        </w:rPr>
      </w:pPr>
    </w:p>
    <w:p w:rsidR="00B604D1" w:rsidRPr="00B879A1" w:rsidRDefault="00B604D1" w:rsidP="000E283E">
      <w:pPr>
        <w:pStyle w:val="a5"/>
        <w:widowControl w:val="0"/>
        <w:numPr>
          <w:ilvl w:val="0"/>
          <w:numId w:val="42"/>
        </w:numPr>
        <w:autoSpaceDE w:val="0"/>
        <w:autoSpaceDN w:val="0"/>
        <w:adjustRightInd w:val="0"/>
        <w:jc w:val="center"/>
        <w:rPr>
          <w:rFonts w:eastAsia="Arial Unicode MS"/>
        </w:rPr>
      </w:pPr>
      <w:r w:rsidRPr="00B879A1">
        <w:rPr>
          <w:rFonts w:eastAsia="Arial Unicode MS"/>
        </w:rPr>
        <w:t>АНТИКОРРУПЦИОННАЯ ОГОВОРКА</w:t>
      </w:r>
    </w:p>
    <w:p w:rsidR="000E283E" w:rsidRPr="00B879A1" w:rsidRDefault="000E283E" w:rsidP="000E283E">
      <w:pPr>
        <w:widowControl w:val="0"/>
        <w:autoSpaceDE w:val="0"/>
        <w:autoSpaceDN w:val="0"/>
        <w:adjustRightInd w:val="0"/>
        <w:ind w:left="-11"/>
        <w:rPr>
          <w:rFonts w:eastAsia="Arial Unicode MS"/>
        </w:rPr>
      </w:pPr>
    </w:p>
    <w:p w:rsidR="00B604D1" w:rsidRPr="00B879A1" w:rsidRDefault="00B604D1" w:rsidP="002E04CB">
      <w:pPr>
        <w:ind w:firstLine="426"/>
        <w:jc w:val="both"/>
        <w:rPr>
          <w:rFonts w:eastAsia="Arial Unicode MS"/>
        </w:rPr>
      </w:pPr>
      <w:r w:rsidRPr="00B879A1">
        <w:rPr>
          <w:rFonts w:eastAsia="Arial Unicode MS"/>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879A1" w:rsidRDefault="00B604D1" w:rsidP="002E04CB">
      <w:pPr>
        <w:ind w:firstLine="426"/>
        <w:jc w:val="both"/>
        <w:rPr>
          <w:rFonts w:eastAsia="Arial Unicode MS"/>
        </w:rPr>
      </w:pPr>
      <w:bookmarkStart w:id="281" w:name="Par3"/>
      <w:bookmarkEnd w:id="281"/>
      <w:r w:rsidRPr="00B879A1">
        <w:rPr>
          <w:rFonts w:eastAsia="Arial Unicode MS"/>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879A1" w:rsidRDefault="00B604D1" w:rsidP="002E04CB">
      <w:pPr>
        <w:ind w:firstLine="426"/>
        <w:jc w:val="both"/>
        <w:rPr>
          <w:rFonts w:eastAsia="Arial Unicode MS"/>
        </w:rPr>
      </w:pPr>
      <w:bookmarkStart w:id="282" w:name="Par4"/>
      <w:bookmarkEnd w:id="282"/>
      <w:r w:rsidRPr="00B879A1">
        <w:rPr>
          <w:rFonts w:eastAsia="Arial Unicode MS"/>
        </w:rPr>
        <w:t xml:space="preserve">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w:t>
      </w:r>
      <w:r w:rsidRPr="00B879A1">
        <w:rPr>
          <w:rFonts w:eastAsia="Arial Unicode MS"/>
        </w:rPr>
        <w:lastRenderedPageBreak/>
        <w:t>или дающие основание предполагать, что произошло или может произойти нарушение каких-либо положений п.</w:t>
      </w:r>
      <w:r w:rsidR="0090687C" w:rsidRPr="00B879A1">
        <w:rPr>
          <w:rFonts w:eastAsia="Arial Unicode MS"/>
        </w:rPr>
        <w:t>8.</w:t>
      </w:r>
      <w:r w:rsidRPr="00B879A1">
        <w:rPr>
          <w:rFonts w:eastAsia="Arial Unicode MS"/>
        </w:rPr>
        <w:t>1 и п.</w:t>
      </w:r>
      <w:r w:rsidR="0090687C" w:rsidRPr="00B879A1">
        <w:rPr>
          <w:rFonts w:eastAsia="Arial Unicode MS"/>
        </w:rPr>
        <w:t>8.</w:t>
      </w:r>
      <w:r w:rsidRPr="00B879A1">
        <w:rPr>
          <w:rFonts w:eastAsia="Arial Unicode MS"/>
        </w:rPr>
        <w:t>2 настоящего Договора другой Стороной, ее аффилированными лицами, работниками или посредниками.</w:t>
      </w:r>
    </w:p>
    <w:p w:rsidR="00B604D1" w:rsidRPr="00B879A1" w:rsidRDefault="00B604D1" w:rsidP="002E04CB">
      <w:pPr>
        <w:ind w:firstLine="426"/>
        <w:jc w:val="both"/>
        <w:rPr>
          <w:rFonts w:eastAsia="Arial Unicode MS"/>
        </w:rPr>
      </w:pPr>
      <w:r w:rsidRPr="00B879A1">
        <w:rPr>
          <w:rFonts w:eastAsia="Arial Unicode MS"/>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879A1" w:rsidRDefault="00B604D1" w:rsidP="002E04CB">
      <w:pPr>
        <w:ind w:firstLine="426"/>
        <w:jc w:val="both"/>
        <w:rPr>
          <w:rFonts w:eastAsia="Arial Unicode MS"/>
        </w:rPr>
      </w:pPr>
      <w:r w:rsidRPr="00B879A1">
        <w:rPr>
          <w:rFonts w:eastAsia="Arial Unicode MS"/>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879A1" w:rsidRDefault="00B604D1" w:rsidP="002E04CB">
      <w:pPr>
        <w:ind w:firstLine="426"/>
        <w:jc w:val="both"/>
        <w:rPr>
          <w:rFonts w:eastAsia="Arial Unicode MS"/>
          <w:color w:val="000000"/>
        </w:rPr>
      </w:pPr>
      <w:r w:rsidRPr="00B879A1">
        <w:rPr>
          <w:rFonts w:eastAsia="Arial Unicode MS"/>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B879A1" w:rsidRDefault="00B604D1" w:rsidP="002E04CB">
      <w:pPr>
        <w:widowControl w:val="0"/>
        <w:autoSpaceDE w:val="0"/>
        <w:autoSpaceDN w:val="0"/>
        <w:adjustRightInd w:val="0"/>
        <w:ind w:firstLine="426"/>
        <w:jc w:val="center"/>
        <w:outlineLvl w:val="0"/>
        <w:rPr>
          <w:rFonts w:eastAsia="Calibri"/>
        </w:rPr>
      </w:pPr>
    </w:p>
    <w:p w:rsidR="00B604D1" w:rsidRPr="00B879A1" w:rsidRDefault="00B604D1" w:rsidP="002D65B6">
      <w:pPr>
        <w:pStyle w:val="a5"/>
        <w:widowControl w:val="0"/>
        <w:numPr>
          <w:ilvl w:val="0"/>
          <w:numId w:val="42"/>
        </w:numPr>
        <w:autoSpaceDE w:val="0"/>
        <w:autoSpaceDN w:val="0"/>
        <w:adjustRightInd w:val="0"/>
        <w:jc w:val="center"/>
        <w:outlineLvl w:val="0"/>
        <w:rPr>
          <w:rFonts w:eastAsia="Calibri"/>
        </w:rPr>
      </w:pPr>
      <w:bookmarkStart w:id="283" w:name="_Toc138945197"/>
      <w:r w:rsidRPr="00B879A1">
        <w:rPr>
          <w:rFonts w:eastAsia="Calibri"/>
        </w:rPr>
        <w:t>ЗАКЛЮЧИТЕЛЬНЫЕ ПОЛОЖЕНИЯ</w:t>
      </w:r>
      <w:bookmarkEnd w:id="283"/>
    </w:p>
    <w:p w:rsidR="002D65B6" w:rsidRPr="00B879A1" w:rsidRDefault="002D65B6" w:rsidP="002D65B6">
      <w:pPr>
        <w:widowControl w:val="0"/>
        <w:autoSpaceDE w:val="0"/>
        <w:autoSpaceDN w:val="0"/>
        <w:adjustRightInd w:val="0"/>
        <w:ind w:left="-11"/>
        <w:outlineLvl w:val="0"/>
        <w:rPr>
          <w:rFonts w:eastAsia="Calibri"/>
        </w:rPr>
      </w:pP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9.1. Договор составлен в двух экземплярах, по одному для каждой из Сторон.</w:t>
      </w:r>
    </w:p>
    <w:p w:rsidR="00B604D1" w:rsidRPr="00B879A1" w:rsidRDefault="00B604D1" w:rsidP="002E04CB">
      <w:pPr>
        <w:widowControl w:val="0"/>
        <w:autoSpaceDE w:val="0"/>
        <w:autoSpaceDN w:val="0"/>
        <w:adjustRightInd w:val="0"/>
        <w:ind w:firstLine="426"/>
        <w:jc w:val="both"/>
        <w:rPr>
          <w:rFonts w:eastAsia="Calibri"/>
        </w:rPr>
      </w:pPr>
      <w:bookmarkStart w:id="284" w:name="P162"/>
      <w:bookmarkEnd w:id="284"/>
      <w:r w:rsidRPr="00B879A1">
        <w:rPr>
          <w:rFonts w:eastAsia="Calibri"/>
        </w:rPr>
        <w:t>9.2.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3" w:history="1">
        <w:r w:rsidRPr="00B879A1">
          <w:rPr>
            <w:rFonts w:eastAsia="Calibri"/>
            <w:color w:val="0000FF"/>
          </w:rPr>
          <w:t>п. 1 ст. 165.1</w:t>
        </w:r>
      </w:hyperlink>
      <w:r w:rsidRPr="00B879A1">
        <w:rPr>
          <w:rFonts w:eastAsia="Calibri"/>
        </w:rPr>
        <w:t xml:space="preserve"> ГК РФ).</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9.3. К Договору прилагаются:</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w:t>
      </w:r>
      <w:hyperlink r:id="rId24" w:history="1">
        <w:r w:rsidRPr="00B879A1">
          <w:rPr>
            <w:rFonts w:eastAsia="Calibri"/>
          </w:rPr>
          <w:t>Спецификация</w:t>
        </w:r>
      </w:hyperlink>
      <w:r w:rsidRPr="00B879A1">
        <w:rPr>
          <w:rFonts w:eastAsia="Calibri"/>
        </w:rPr>
        <w:t xml:space="preserve"> Товара» (Приложение № 1).</w:t>
      </w:r>
    </w:p>
    <w:p w:rsidR="00B604D1" w:rsidRPr="00B879A1" w:rsidRDefault="00B604D1" w:rsidP="002E04CB">
      <w:pPr>
        <w:widowControl w:val="0"/>
        <w:autoSpaceDE w:val="0"/>
        <w:autoSpaceDN w:val="0"/>
        <w:adjustRightInd w:val="0"/>
        <w:ind w:firstLine="426"/>
        <w:jc w:val="both"/>
        <w:rPr>
          <w:rFonts w:eastAsia="Calibri"/>
        </w:rPr>
      </w:pPr>
      <w:r w:rsidRPr="00B879A1">
        <w:rPr>
          <w:rFonts w:eastAsia="Calibri"/>
        </w:rPr>
        <w:t>- «Технические характеристики Товара» (Приложение № 2).</w:t>
      </w:r>
    </w:p>
    <w:p w:rsidR="00B604D1" w:rsidRPr="00B879A1" w:rsidRDefault="00B604D1" w:rsidP="002E04CB">
      <w:pPr>
        <w:widowControl w:val="0"/>
        <w:autoSpaceDE w:val="0"/>
        <w:autoSpaceDN w:val="0"/>
        <w:adjustRightInd w:val="0"/>
        <w:jc w:val="both"/>
        <w:rPr>
          <w:rFonts w:eastAsia="Calibri"/>
        </w:rPr>
      </w:pPr>
    </w:p>
    <w:p w:rsidR="00B604D1" w:rsidRPr="00B879A1" w:rsidRDefault="00B604D1" w:rsidP="002E04CB">
      <w:pPr>
        <w:widowControl w:val="0"/>
        <w:autoSpaceDE w:val="0"/>
        <w:autoSpaceDN w:val="0"/>
        <w:adjustRightInd w:val="0"/>
        <w:jc w:val="center"/>
        <w:outlineLvl w:val="0"/>
        <w:rPr>
          <w:rFonts w:eastAsia="Calibri"/>
        </w:rPr>
      </w:pPr>
      <w:bookmarkStart w:id="285" w:name="_Toc138945198"/>
      <w:r w:rsidRPr="00B879A1">
        <w:rPr>
          <w:rFonts w:eastAsia="Calibri"/>
        </w:rPr>
        <w:t>10. АДРЕСА, РЕКВИЗИТЫ И ПОДПИСИ СТОРОН</w:t>
      </w:r>
      <w:bookmarkEnd w:id="285"/>
    </w:p>
    <w:p w:rsidR="00B604D1" w:rsidRPr="00B879A1" w:rsidRDefault="00B604D1" w:rsidP="002E04CB">
      <w:pPr>
        <w:widowControl w:val="0"/>
        <w:autoSpaceDE w:val="0"/>
        <w:autoSpaceDN w:val="0"/>
        <w:adjustRightInd w:val="0"/>
        <w:jc w:val="both"/>
        <w:rPr>
          <w:rFonts w:eastAsia="Calibri"/>
        </w:rPr>
      </w:pPr>
    </w:p>
    <w:tbl>
      <w:tblPr>
        <w:tblW w:w="10206" w:type="dxa"/>
        <w:tblLook w:val="0000" w:firstRow="0" w:lastRow="0" w:firstColumn="0" w:lastColumn="0" w:noHBand="0" w:noVBand="0"/>
      </w:tblPr>
      <w:tblGrid>
        <w:gridCol w:w="5103"/>
        <w:gridCol w:w="5103"/>
      </w:tblGrid>
      <w:tr w:rsidR="00B604D1" w:rsidRPr="00B879A1" w:rsidTr="00D10618">
        <w:trPr>
          <w:trHeight w:val="4701"/>
        </w:trPr>
        <w:tc>
          <w:tcPr>
            <w:tcW w:w="5103" w:type="dxa"/>
          </w:tcPr>
          <w:p w:rsidR="00B604D1" w:rsidRPr="00B879A1" w:rsidRDefault="00B879A1" w:rsidP="002E04CB">
            <w:pPr>
              <w:shd w:val="clear" w:color="auto" w:fill="FFFFFF"/>
              <w:jc w:val="center"/>
              <w:rPr>
                <w:rFonts w:eastAsia="Calibri"/>
                <w:b/>
              </w:rPr>
            </w:pPr>
            <w:r w:rsidRPr="00B879A1">
              <w:rPr>
                <w:rFonts w:eastAsia="Calibri"/>
                <w:b/>
              </w:rPr>
              <w:t>Заказчик</w:t>
            </w:r>
          </w:p>
          <w:p w:rsidR="00B604D1" w:rsidRPr="00B879A1" w:rsidRDefault="00B604D1" w:rsidP="002E04CB">
            <w:pPr>
              <w:shd w:val="clear" w:color="auto" w:fill="FFFFFF"/>
              <w:rPr>
                <w:rFonts w:eastAsia="Calibri"/>
              </w:rPr>
            </w:pPr>
            <w:r w:rsidRPr="00B879A1">
              <w:rPr>
                <w:rFonts w:eastAsia="Calibri"/>
              </w:rPr>
              <w:t>МУП «Горэлектросеть»</w:t>
            </w:r>
          </w:p>
          <w:p w:rsidR="00B604D1" w:rsidRPr="00B879A1" w:rsidRDefault="00B604D1" w:rsidP="002E04CB">
            <w:pPr>
              <w:shd w:val="clear" w:color="auto" w:fill="FFFFFF"/>
              <w:rPr>
                <w:rFonts w:eastAsia="Calibri"/>
              </w:rPr>
            </w:pPr>
            <w:r w:rsidRPr="00B879A1">
              <w:rPr>
                <w:rFonts w:eastAsia="Calibri"/>
              </w:rPr>
              <w:t>602256, Владимирская область, г. Муром,</w:t>
            </w:r>
          </w:p>
          <w:p w:rsidR="00B604D1" w:rsidRPr="00B879A1" w:rsidRDefault="00B604D1" w:rsidP="002E04CB">
            <w:pPr>
              <w:shd w:val="clear" w:color="auto" w:fill="FFFFFF"/>
              <w:rPr>
                <w:rFonts w:eastAsia="Calibri"/>
              </w:rPr>
            </w:pPr>
            <w:r w:rsidRPr="00B879A1">
              <w:rPr>
                <w:rFonts w:eastAsia="Calibri"/>
              </w:rPr>
              <w:t>ул. Владимирская, д. 8А</w:t>
            </w:r>
          </w:p>
          <w:p w:rsidR="00B604D1" w:rsidRPr="00B879A1" w:rsidRDefault="00B604D1" w:rsidP="002E04CB">
            <w:pPr>
              <w:shd w:val="clear" w:color="auto" w:fill="FFFFFF"/>
              <w:rPr>
                <w:rFonts w:eastAsia="Calibri"/>
              </w:rPr>
            </w:pPr>
            <w:r w:rsidRPr="00B879A1">
              <w:rPr>
                <w:rFonts w:eastAsia="Calibri"/>
              </w:rPr>
              <w:t>тел./факс 8(49234)3-31-42</w:t>
            </w:r>
            <w:r w:rsidR="00B879A1" w:rsidRPr="00B879A1">
              <w:rPr>
                <w:rFonts w:eastAsia="Calibri"/>
              </w:rPr>
              <w:t>, 4-48-38</w:t>
            </w:r>
          </w:p>
          <w:p w:rsidR="00B879A1" w:rsidRPr="00B879A1" w:rsidRDefault="00B879A1" w:rsidP="00B879A1">
            <w:pPr>
              <w:shd w:val="clear" w:color="auto" w:fill="FFFFFF"/>
              <w:rPr>
                <w:rFonts w:eastAsia="Calibri"/>
                <w:lang w:val="en-US"/>
              </w:rPr>
            </w:pPr>
            <w:r w:rsidRPr="00B879A1">
              <w:rPr>
                <w:rFonts w:eastAsia="Calibri"/>
                <w:lang w:val="en-US"/>
              </w:rPr>
              <w:t xml:space="preserve">e-mail </w:t>
            </w:r>
            <w:hyperlink r:id="rId25" w:history="1">
              <w:r w:rsidRPr="00B879A1">
                <w:rPr>
                  <w:rStyle w:val="a4"/>
                  <w:rFonts w:eastAsia="Calibri"/>
                  <w:lang w:val="en-US"/>
                </w:rPr>
                <w:t>mail@muromges.ru</w:t>
              </w:r>
            </w:hyperlink>
            <w:r w:rsidRPr="00B879A1">
              <w:rPr>
                <w:rFonts w:eastAsia="Calibri"/>
                <w:lang w:val="en-US"/>
              </w:rPr>
              <w:t xml:space="preserve"> </w:t>
            </w:r>
          </w:p>
          <w:p w:rsidR="00B879A1" w:rsidRPr="00B879A1" w:rsidRDefault="00B879A1" w:rsidP="00B879A1">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B879A1" w:rsidRPr="00B879A1" w:rsidRDefault="00B879A1" w:rsidP="00B879A1">
            <w:pPr>
              <w:shd w:val="clear" w:color="auto" w:fill="FFFFFF"/>
              <w:rPr>
                <w:rFonts w:eastAsia="Calibri"/>
              </w:rPr>
            </w:pPr>
            <w:r w:rsidRPr="00B879A1">
              <w:rPr>
                <w:rFonts w:eastAsia="Calibri"/>
              </w:rPr>
              <w:t>ИНН/КПП 3307002148/333401001</w:t>
            </w:r>
          </w:p>
          <w:p w:rsidR="00B879A1" w:rsidRPr="00B879A1" w:rsidRDefault="00B879A1" w:rsidP="00B879A1">
            <w:pPr>
              <w:shd w:val="clear" w:color="auto" w:fill="FFFFFF"/>
              <w:rPr>
                <w:rFonts w:eastAsia="Calibri"/>
              </w:rPr>
            </w:pPr>
            <w:r w:rsidRPr="00B879A1">
              <w:rPr>
                <w:rFonts w:eastAsia="Calibri"/>
              </w:rPr>
              <w:t>р/с 40702810802000136104</w:t>
            </w:r>
          </w:p>
          <w:p w:rsidR="00B879A1" w:rsidRPr="00B879A1" w:rsidRDefault="00B879A1" w:rsidP="00B879A1">
            <w:pPr>
              <w:shd w:val="clear" w:color="auto" w:fill="FFFFFF"/>
              <w:rPr>
                <w:rFonts w:eastAsia="Calibri"/>
              </w:rPr>
            </w:pPr>
            <w:r w:rsidRPr="00B879A1">
              <w:rPr>
                <w:rFonts w:eastAsia="Calibri"/>
              </w:rPr>
              <w:t>Ярославский филиал ПАО Промсвязьбанк</w:t>
            </w:r>
          </w:p>
          <w:p w:rsidR="00B879A1" w:rsidRPr="00B879A1" w:rsidRDefault="00B879A1" w:rsidP="00B879A1">
            <w:pPr>
              <w:shd w:val="clear" w:color="auto" w:fill="FFFFFF"/>
              <w:rPr>
                <w:rFonts w:eastAsia="Calibri"/>
              </w:rPr>
            </w:pPr>
            <w:r w:rsidRPr="00B879A1">
              <w:rPr>
                <w:rFonts w:eastAsia="Calibri"/>
              </w:rPr>
              <w:t>г. Ярославль</w:t>
            </w:r>
          </w:p>
          <w:p w:rsidR="00B879A1" w:rsidRPr="00B879A1" w:rsidRDefault="00B879A1" w:rsidP="00B879A1">
            <w:pPr>
              <w:shd w:val="clear" w:color="auto" w:fill="FFFFFF"/>
              <w:rPr>
                <w:rFonts w:eastAsia="Calibri"/>
              </w:rPr>
            </w:pPr>
            <w:r w:rsidRPr="00B879A1">
              <w:rPr>
                <w:rFonts w:eastAsia="Calibri"/>
              </w:rPr>
              <w:t>к/с 30101810300000000760</w:t>
            </w:r>
          </w:p>
          <w:p w:rsidR="00B879A1" w:rsidRPr="00B879A1" w:rsidRDefault="00B879A1" w:rsidP="00B879A1">
            <w:pPr>
              <w:shd w:val="clear" w:color="auto" w:fill="FFFFFF"/>
              <w:rPr>
                <w:rFonts w:eastAsia="Calibri"/>
              </w:rPr>
            </w:pPr>
            <w:r w:rsidRPr="00B879A1">
              <w:rPr>
                <w:rFonts w:eastAsia="Calibri"/>
              </w:rPr>
              <w:t>БИК 047888760</w:t>
            </w:r>
          </w:p>
          <w:p w:rsidR="00B604D1" w:rsidRPr="00B879A1" w:rsidRDefault="00B604D1" w:rsidP="002E04CB">
            <w:pPr>
              <w:shd w:val="clear" w:color="auto" w:fill="FFFFFF"/>
              <w:rPr>
                <w:rFonts w:eastAsia="Calibri"/>
              </w:rPr>
            </w:pPr>
          </w:p>
          <w:p w:rsidR="00B604D1" w:rsidRPr="00B879A1" w:rsidRDefault="00B604D1" w:rsidP="002E04CB">
            <w:pPr>
              <w:shd w:val="clear" w:color="auto" w:fill="FFFFFF"/>
              <w:rPr>
                <w:rFonts w:eastAsia="Calibri"/>
              </w:rPr>
            </w:pPr>
            <w:r w:rsidRPr="00B879A1">
              <w:rPr>
                <w:rFonts w:eastAsia="Calibri"/>
              </w:rPr>
              <w:t>Директор МУП «Горэлектросеть»</w:t>
            </w:r>
          </w:p>
          <w:p w:rsidR="00B604D1" w:rsidRPr="00B879A1" w:rsidRDefault="00B604D1" w:rsidP="002E04CB">
            <w:pPr>
              <w:shd w:val="clear" w:color="auto" w:fill="FFFFFF"/>
              <w:rPr>
                <w:rFonts w:eastAsia="Calibri"/>
              </w:rPr>
            </w:pPr>
          </w:p>
          <w:p w:rsidR="00B604D1" w:rsidRPr="00B879A1" w:rsidRDefault="0083201F" w:rsidP="002E04CB">
            <w:pPr>
              <w:shd w:val="clear" w:color="auto" w:fill="FFFFFF"/>
              <w:rPr>
                <w:rFonts w:eastAsia="Calibri"/>
              </w:rPr>
            </w:pPr>
            <w:r w:rsidRPr="00B879A1">
              <w:rPr>
                <w:rFonts w:eastAsia="Calibri"/>
              </w:rPr>
              <w:t xml:space="preserve">____________________ </w:t>
            </w:r>
            <w:r w:rsidR="00B604D1" w:rsidRPr="00B879A1">
              <w:rPr>
                <w:rFonts w:eastAsia="Calibri"/>
              </w:rPr>
              <w:t>А.Ю.</w:t>
            </w:r>
            <w:r w:rsidRPr="00B879A1">
              <w:rPr>
                <w:rFonts w:eastAsia="Calibri"/>
              </w:rPr>
              <w:t xml:space="preserve"> </w:t>
            </w:r>
            <w:proofErr w:type="spellStart"/>
            <w:r w:rsidR="00B604D1" w:rsidRPr="00B879A1">
              <w:rPr>
                <w:rFonts w:eastAsia="Calibri"/>
              </w:rPr>
              <w:t>Александрук</w:t>
            </w:r>
            <w:proofErr w:type="spellEnd"/>
          </w:p>
          <w:p w:rsidR="00B604D1" w:rsidRPr="00B879A1" w:rsidRDefault="00B604D1" w:rsidP="002E04CB">
            <w:pPr>
              <w:shd w:val="clear" w:color="auto" w:fill="FFFFFF"/>
              <w:rPr>
                <w:rFonts w:eastAsia="Calibri"/>
              </w:rPr>
            </w:pPr>
            <w:r w:rsidRPr="00B879A1">
              <w:rPr>
                <w:rFonts w:eastAsia="Calibri"/>
              </w:rPr>
              <w:t>«___</w:t>
            </w:r>
            <w:r w:rsidR="00D10618" w:rsidRPr="00B879A1">
              <w:rPr>
                <w:rFonts w:eastAsia="Calibri"/>
              </w:rPr>
              <w:t>__» _______________________ 2023</w:t>
            </w:r>
            <w:r w:rsidRPr="00B879A1">
              <w:rPr>
                <w:rFonts w:eastAsia="Calibri"/>
              </w:rPr>
              <w:t>г.</w:t>
            </w:r>
          </w:p>
          <w:p w:rsidR="00B604D1" w:rsidRPr="00B879A1" w:rsidRDefault="00B604D1" w:rsidP="002E04CB">
            <w:pPr>
              <w:rPr>
                <w:rFonts w:eastAsia="Calibri"/>
              </w:rPr>
            </w:pPr>
            <w:r w:rsidRPr="00B879A1">
              <w:rPr>
                <w:rFonts w:eastAsia="Calibri"/>
              </w:rPr>
              <w:t>М.П.</w:t>
            </w:r>
          </w:p>
        </w:tc>
        <w:tc>
          <w:tcPr>
            <w:tcW w:w="5103" w:type="dxa"/>
          </w:tcPr>
          <w:p w:rsidR="00B604D1" w:rsidRPr="00B879A1" w:rsidRDefault="00B604D1" w:rsidP="002E04CB">
            <w:pPr>
              <w:jc w:val="center"/>
              <w:rPr>
                <w:rFonts w:eastAsia="Calibri"/>
                <w:b/>
              </w:rPr>
            </w:pPr>
            <w:r w:rsidRPr="00B879A1">
              <w:rPr>
                <w:rFonts w:eastAsia="Calibri"/>
                <w:b/>
              </w:rPr>
              <w:t>Поставщик</w:t>
            </w:r>
          </w:p>
          <w:p w:rsidR="00B604D1" w:rsidRPr="00B879A1" w:rsidRDefault="00B604D1" w:rsidP="002E04CB">
            <w:pPr>
              <w:pStyle w:val="2"/>
              <w:spacing w:before="0"/>
              <w:rPr>
                <w:rFonts w:ascii="Times New Roman" w:hAnsi="Times New Roman"/>
                <w:b w:val="0"/>
                <w:color w:val="auto"/>
                <w:sz w:val="24"/>
                <w:szCs w:val="24"/>
              </w:rPr>
            </w:pPr>
            <w:bookmarkStart w:id="286" w:name="_Toc138945199"/>
            <w:r w:rsidRPr="00B879A1">
              <w:rPr>
                <w:rFonts w:ascii="Times New Roman" w:hAnsi="Times New Roman"/>
                <w:color w:val="auto"/>
                <w:sz w:val="24"/>
                <w:szCs w:val="24"/>
              </w:rPr>
              <w:t>__________________________________</w:t>
            </w:r>
            <w:bookmarkEnd w:id="286"/>
          </w:p>
          <w:p w:rsidR="00B604D1" w:rsidRPr="00B879A1" w:rsidRDefault="00B604D1" w:rsidP="002E04CB">
            <w:pPr>
              <w:tabs>
                <w:tab w:val="left" w:pos="432"/>
              </w:tabs>
              <w:ind w:left="249" w:hanging="249"/>
            </w:pPr>
            <w:r w:rsidRPr="00B879A1">
              <w:t>__________________________________</w:t>
            </w:r>
          </w:p>
          <w:p w:rsidR="00B604D1" w:rsidRPr="00B879A1" w:rsidRDefault="00B604D1" w:rsidP="002E04CB">
            <w:pPr>
              <w:tabs>
                <w:tab w:val="left" w:pos="432"/>
              </w:tabs>
              <w:ind w:left="249" w:hanging="249"/>
            </w:pPr>
            <w:r w:rsidRPr="00B879A1">
              <w:t>__________________________________</w:t>
            </w:r>
          </w:p>
          <w:p w:rsidR="00B604D1" w:rsidRPr="00B879A1" w:rsidRDefault="00B604D1" w:rsidP="002E04CB">
            <w:r w:rsidRPr="00B879A1">
              <w:t>т</w:t>
            </w:r>
            <w:r w:rsidR="00D10618" w:rsidRPr="00B879A1">
              <w:t>ел.</w:t>
            </w:r>
            <w:r w:rsidRPr="00B879A1">
              <w:t xml:space="preserve"> ______________________________</w:t>
            </w:r>
          </w:p>
          <w:p w:rsidR="00B604D1" w:rsidRPr="00B879A1" w:rsidRDefault="00B604D1" w:rsidP="002E04CB">
            <w:r w:rsidRPr="00B879A1">
              <w:t>е-</w:t>
            </w:r>
            <w:r w:rsidRPr="00B879A1">
              <w:rPr>
                <w:lang w:val="en-US"/>
              </w:rPr>
              <w:t>mail</w:t>
            </w:r>
            <w:r w:rsidRPr="00B879A1">
              <w:t xml:space="preserve"> ____________________________</w:t>
            </w:r>
          </w:p>
          <w:p w:rsidR="00B604D1" w:rsidRPr="00B879A1" w:rsidRDefault="00B604D1" w:rsidP="002E04CB">
            <w:r w:rsidRPr="00B879A1">
              <w:t>ОГРН ____________________________</w:t>
            </w:r>
          </w:p>
          <w:p w:rsidR="00B604D1" w:rsidRPr="00B879A1" w:rsidRDefault="00D10618" w:rsidP="002E04CB">
            <w:r w:rsidRPr="00B879A1">
              <w:t>ИНН/</w:t>
            </w:r>
            <w:r w:rsidR="00B604D1" w:rsidRPr="00B879A1">
              <w:t>КПП ______________/__________</w:t>
            </w:r>
          </w:p>
          <w:p w:rsidR="00B604D1" w:rsidRPr="00B879A1" w:rsidRDefault="00B604D1" w:rsidP="002E04CB">
            <w:r w:rsidRPr="00B879A1">
              <w:t>р/с _______________________________</w:t>
            </w:r>
          </w:p>
          <w:p w:rsidR="00B604D1" w:rsidRPr="00B879A1" w:rsidRDefault="00B604D1" w:rsidP="002E04CB">
            <w:r w:rsidRPr="00B879A1">
              <w:t>__________________________________</w:t>
            </w:r>
          </w:p>
          <w:p w:rsidR="00B604D1" w:rsidRPr="00B879A1" w:rsidRDefault="00B604D1" w:rsidP="002E04CB">
            <w:r w:rsidRPr="00B879A1">
              <w:t>к/с _______________________________</w:t>
            </w:r>
          </w:p>
          <w:p w:rsidR="00B604D1" w:rsidRPr="00B879A1" w:rsidRDefault="00B604D1" w:rsidP="002E04CB">
            <w:r w:rsidRPr="00B879A1">
              <w:t>БИК ______________________________</w:t>
            </w:r>
          </w:p>
          <w:p w:rsidR="00B604D1" w:rsidRPr="00B879A1" w:rsidRDefault="00B604D1" w:rsidP="002E04CB"/>
          <w:p w:rsidR="00B604D1" w:rsidRPr="00B879A1" w:rsidRDefault="00B604D1" w:rsidP="002E04CB">
            <w:r w:rsidRPr="00B879A1">
              <w:t>_________________________________</w:t>
            </w:r>
          </w:p>
          <w:p w:rsidR="00B604D1" w:rsidRPr="00B879A1" w:rsidRDefault="00B604D1" w:rsidP="002E04CB"/>
          <w:p w:rsidR="00B604D1" w:rsidRPr="00B879A1" w:rsidRDefault="00D10618" w:rsidP="002E04CB">
            <w:r w:rsidRPr="00B879A1">
              <w:t>____________________</w:t>
            </w:r>
            <w:r w:rsidR="00B604D1" w:rsidRPr="00B879A1">
              <w:t xml:space="preserve"> _______________</w:t>
            </w:r>
          </w:p>
          <w:p w:rsidR="00D10618" w:rsidRPr="00B879A1" w:rsidRDefault="00D10618" w:rsidP="00D10618">
            <w:r w:rsidRPr="00B879A1">
              <w:t>«_____» _______________________ 2023г.</w:t>
            </w:r>
          </w:p>
          <w:p w:rsidR="00B604D1" w:rsidRPr="00B879A1" w:rsidRDefault="00D10618" w:rsidP="00D10618">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B604D1" w:rsidRPr="00B879A1" w:rsidRDefault="00B604D1" w:rsidP="002E04CB">
      <w:pPr>
        <w:jc w:val="right"/>
        <w:rPr>
          <w:rFonts w:eastAsia="Calibri"/>
          <w:b/>
          <w:i/>
        </w:rPr>
      </w:pPr>
      <w:r w:rsidRPr="00B879A1">
        <w:rPr>
          <w:rFonts w:eastAsia="Calibri"/>
          <w:b/>
          <w:i/>
        </w:rPr>
        <w:lastRenderedPageBreak/>
        <w:t>Приложение № 1</w:t>
      </w:r>
    </w:p>
    <w:p w:rsidR="00B604D1" w:rsidRPr="00B879A1" w:rsidRDefault="00B604D1" w:rsidP="002E04CB">
      <w:pPr>
        <w:jc w:val="right"/>
        <w:rPr>
          <w:rFonts w:eastAsia="Calibri"/>
          <w:b/>
          <w:i/>
        </w:rPr>
      </w:pPr>
      <w:r w:rsidRPr="00B879A1">
        <w:rPr>
          <w:rFonts w:eastAsia="Calibri"/>
          <w:b/>
          <w:i/>
        </w:rPr>
        <w:t xml:space="preserve">к договору поставки </w:t>
      </w:r>
    </w:p>
    <w:p w:rsidR="00B604D1" w:rsidRPr="00B879A1" w:rsidRDefault="00B604D1" w:rsidP="002E04CB">
      <w:pPr>
        <w:jc w:val="right"/>
        <w:rPr>
          <w:rFonts w:eastAsia="Calibri"/>
        </w:rPr>
      </w:pPr>
      <w:r w:rsidRPr="00B879A1">
        <w:rPr>
          <w:rFonts w:eastAsia="Calibri"/>
          <w:b/>
          <w:i/>
        </w:rPr>
        <w:t xml:space="preserve">№ </w:t>
      </w:r>
      <w:r w:rsidR="00D10618" w:rsidRPr="00B879A1">
        <w:rPr>
          <w:rFonts w:eastAsia="Calibri"/>
          <w:b/>
          <w:i/>
        </w:rPr>
        <w:t>2023</w:t>
      </w:r>
      <w:r w:rsidR="008055C8" w:rsidRPr="00B879A1">
        <w:rPr>
          <w:rFonts w:eastAsia="Calibri"/>
          <w:b/>
          <w:i/>
        </w:rPr>
        <w:t>-</w:t>
      </w:r>
      <w:r w:rsidR="002D65B6" w:rsidRPr="00B879A1">
        <w:rPr>
          <w:rFonts w:eastAsia="Calibri"/>
          <w:b/>
          <w:i/>
        </w:rPr>
        <w:t>4</w:t>
      </w:r>
      <w:r w:rsidR="002007E1" w:rsidRPr="00B879A1">
        <w:rPr>
          <w:rFonts w:eastAsia="Calibri"/>
          <w:b/>
          <w:i/>
        </w:rPr>
        <w:t>4</w:t>
      </w:r>
      <w:r w:rsidR="008452A1" w:rsidRPr="00B879A1">
        <w:rPr>
          <w:rFonts w:eastAsia="Calibri"/>
          <w:b/>
          <w:i/>
        </w:rPr>
        <w:t>/</w:t>
      </w:r>
      <w:r w:rsidR="002D65B6" w:rsidRPr="00B879A1">
        <w:rPr>
          <w:rFonts w:eastAsia="Calibri"/>
          <w:b/>
          <w:i/>
        </w:rPr>
        <w:t>2</w:t>
      </w:r>
      <w:r w:rsidR="008452A1" w:rsidRPr="00B879A1">
        <w:rPr>
          <w:rFonts w:eastAsia="Calibri"/>
          <w:b/>
          <w:i/>
        </w:rPr>
        <w:t xml:space="preserve">СМП </w:t>
      </w:r>
      <w:r w:rsidRPr="00B879A1">
        <w:rPr>
          <w:rFonts w:eastAsia="Calibri"/>
          <w:b/>
          <w:i/>
        </w:rPr>
        <w:t xml:space="preserve">от ____ </w:t>
      </w:r>
      <w:r w:rsidR="00B51F46" w:rsidRPr="00B879A1">
        <w:rPr>
          <w:rFonts w:eastAsia="Calibri"/>
          <w:b/>
          <w:i/>
        </w:rPr>
        <w:t>________</w:t>
      </w:r>
      <w:r w:rsidR="00D10618" w:rsidRPr="00B879A1">
        <w:rPr>
          <w:rFonts w:eastAsia="Calibri"/>
          <w:b/>
          <w:i/>
        </w:rPr>
        <w:t>2023</w:t>
      </w:r>
      <w:r w:rsidRPr="00B879A1">
        <w:rPr>
          <w:rFonts w:eastAsia="Calibri"/>
          <w:b/>
          <w:i/>
        </w:rPr>
        <w:t xml:space="preserve"> г.</w:t>
      </w:r>
    </w:p>
    <w:p w:rsidR="00B604D1" w:rsidRPr="00B879A1" w:rsidRDefault="00B604D1" w:rsidP="002E04CB">
      <w:pPr>
        <w:spacing w:line="238" w:lineRule="atLeast"/>
        <w:jc w:val="center"/>
        <w:rPr>
          <w:b/>
          <w:bCs/>
        </w:rPr>
      </w:pPr>
    </w:p>
    <w:p w:rsidR="00B604D1" w:rsidRPr="00B879A1" w:rsidRDefault="00B604D1" w:rsidP="002E04CB">
      <w:pPr>
        <w:spacing w:line="238" w:lineRule="atLeast"/>
        <w:jc w:val="center"/>
        <w:rPr>
          <w:b/>
          <w:bCs/>
        </w:rPr>
      </w:pPr>
      <w:r w:rsidRPr="00B879A1">
        <w:rPr>
          <w:b/>
          <w:bCs/>
        </w:rPr>
        <w:t>Спецификация Товара</w:t>
      </w:r>
    </w:p>
    <w:p w:rsidR="00B604D1" w:rsidRPr="00B879A1" w:rsidRDefault="00B604D1" w:rsidP="002E04CB">
      <w:pPr>
        <w:spacing w:line="238" w:lineRule="atLeast"/>
        <w:jc w:val="center"/>
        <w:rPr>
          <w:b/>
          <w:bCs/>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4678"/>
        <w:gridCol w:w="709"/>
        <w:gridCol w:w="992"/>
        <w:gridCol w:w="1559"/>
        <w:gridCol w:w="1701"/>
      </w:tblGrid>
      <w:tr w:rsidR="002D65B6" w:rsidRPr="00B879A1" w:rsidTr="002D65B6">
        <w:trPr>
          <w:trHeight w:val="903"/>
        </w:trPr>
        <w:tc>
          <w:tcPr>
            <w:tcW w:w="567"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 п/п</w:t>
            </w:r>
          </w:p>
        </w:tc>
        <w:tc>
          <w:tcPr>
            <w:tcW w:w="4678"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Наименование товара</w:t>
            </w:r>
          </w:p>
        </w:tc>
        <w:tc>
          <w:tcPr>
            <w:tcW w:w="709" w:type="dxa"/>
            <w:vAlign w:val="center"/>
          </w:tcPr>
          <w:p w:rsidR="002D65B6" w:rsidRPr="00B879A1" w:rsidRDefault="002D65B6" w:rsidP="00B6213F">
            <w:pPr>
              <w:widowControl w:val="0"/>
              <w:jc w:val="center"/>
              <w:rPr>
                <w:rFonts w:eastAsia="Calibri"/>
                <w:b/>
                <w:iCs/>
                <w:color w:val="000000"/>
              </w:rPr>
            </w:pPr>
            <w:r w:rsidRPr="00B879A1">
              <w:rPr>
                <w:rFonts w:eastAsia="Calibri"/>
                <w:b/>
                <w:iCs/>
                <w:color w:val="000000"/>
              </w:rPr>
              <w:t>Ед.</w:t>
            </w:r>
          </w:p>
          <w:p w:rsidR="002D65B6" w:rsidRPr="00B879A1" w:rsidRDefault="002D65B6" w:rsidP="00B6213F">
            <w:pPr>
              <w:widowControl w:val="0"/>
              <w:jc w:val="center"/>
              <w:rPr>
                <w:rFonts w:eastAsia="Calibri"/>
                <w:b/>
                <w:iCs/>
                <w:color w:val="000000"/>
              </w:rPr>
            </w:pPr>
            <w:r w:rsidRPr="00B879A1">
              <w:rPr>
                <w:rFonts w:eastAsia="Calibri"/>
                <w:b/>
                <w:iCs/>
                <w:color w:val="000000"/>
              </w:rPr>
              <w:t>изм.</w:t>
            </w:r>
          </w:p>
        </w:tc>
        <w:tc>
          <w:tcPr>
            <w:tcW w:w="992" w:type="dxa"/>
            <w:vAlign w:val="center"/>
          </w:tcPr>
          <w:p w:rsidR="002D65B6" w:rsidRPr="00B879A1" w:rsidRDefault="002D65B6" w:rsidP="00B6213F">
            <w:pPr>
              <w:jc w:val="center"/>
              <w:rPr>
                <w:rFonts w:eastAsia="Calibri"/>
                <w:b/>
                <w:iCs/>
                <w:color w:val="000000"/>
              </w:rPr>
            </w:pPr>
            <w:r w:rsidRPr="00B879A1">
              <w:rPr>
                <w:rFonts w:eastAsia="Calibri"/>
                <w:b/>
                <w:iCs/>
                <w:color w:val="000000"/>
              </w:rPr>
              <w:t>Коли</w:t>
            </w:r>
          </w:p>
          <w:p w:rsidR="002D65B6" w:rsidRPr="00B879A1" w:rsidRDefault="002D65B6" w:rsidP="00B6213F">
            <w:pPr>
              <w:jc w:val="center"/>
              <w:rPr>
                <w:rFonts w:eastAsia="Calibri"/>
                <w:b/>
                <w:color w:val="000000"/>
              </w:rPr>
            </w:pPr>
            <w:proofErr w:type="spellStart"/>
            <w:r w:rsidRPr="00B879A1">
              <w:rPr>
                <w:rFonts w:eastAsia="Calibri"/>
                <w:b/>
                <w:iCs/>
                <w:color w:val="000000"/>
              </w:rPr>
              <w:t>чество</w:t>
            </w:r>
            <w:proofErr w:type="spellEnd"/>
          </w:p>
        </w:tc>
        <w:tc>
          <w:tcPr>
            <w:tcW w:w="1559" w:type="dxa"/>
            <w:vAlign w:val="center"/>
          </w:tcPr>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Цена товара с НДС 20%,</w:t>
            </w:r>
          </w:p>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руб. /ед. изм.</w:t>
            </w:r>
          </w:p>
        </w:tc>
        <w:tc>
          <w:tcPr>
            <w:tcW w:w="1701" w:type="dxa"/>
            <w:vAlign w:val="center"/>
          </w:tcPr>
          <w:p w:rsidR="002D65B6" w:rsidRPr="00B879A1" w:rsidRDefault="002D65B6" w:rsidP="00B6213F">
            <w:pPr>
              <w:widowControl w:val="0"/>
              <w:tabs>
                <w:tab w:val="left" w:pos="1202"/>
              </w:tabs>
              <w:jc w:val="center"/>
              <w:rPr>
                <w:rFonts w:eastAsia="Calibri"/>
                <w:b/>
                <w:iCs/>
                <w:color w:val="000000"/>
              </w:rPr>
            </w:pPr>
            <w:r w:rsidRPr="00B879A1">
              <w:rPr>
                <w:rFonts w:eastAsia="Calibri"/>
                <w:b/>
                <w:iCs/>
                <w:color w:val="000000"/>
              </w:rPr>
              <w:t>Стоимость</w:t>
            </w:r>
          </w:p>
          <w:p w:rsidR="002D65B6" w:rsidRPr="00B879A1" w:rsidRDefault="002D65B6" w:rsidP="00B6213F">
            <w:pPr>
              <w:widowControl w:val="0"/>
              <w:jc w:val="center"/>
              <w:rPr>
                <w:rFonts w:eastAsia="Calibri"/>
                <w:b/>
                <w:iCs/>
                <w:color w:val="000000"/>
              </w:rPr>
            </w:pPr>
            <w:r w:rsidRPr="00B879A1">
              <w:rPr>
                <w:rFonts w:eastAsia="Calibri"/>
                <w:b/>
                <w:iCs/>
                <w:color w:val="000000"/>
              </w:rPr>
              <w:t>Товара с НДС 20%, руб.</w:t>
            </w:r>
          </w:p>
        </w:tc>
      </w:tr>
      <w:tr w:rsidR="002D65B6" w:rsidRPr="00B879A1" w:rsidTr="00B6213F">
        <w:trPr>
          <w:trHeight w:val="326"/>
        </w:trPr>
        <w:tc>
          <w:tcPr>
            <w:tcW w:w="567" w:type="dxa"/>
            <w:vAlign w:val="center"/>
          </w:tcPr>
          <w:p w:rsidR="002D65B6" w:rsidRPr="00B879A1" w:rsidRDefault="002D65B6" w:rsidP="002D65B6">
            <w:pPr>
              <w:shd w:val="clear" w:color="auto" w:fill="FFFFFF"/>
              <w:jc w:val="center"/>
              <w:rPr>
                <w:rFonts w:eastAsia="Calibri"/>
              </w:rPr>
            </w:pPr>
            <w:r w:rsidRPr="00B879A1">
              <w:rPr>
                <w:rFonts w:eastAsia="Calibri"/>
              </w:rPr>
              <w:t>1</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2D65B6" w:rsidRPr="00B879A1" w:rsidRDefault="002D65B6" w:rsidP="002D65B6">
            <w:pPr>
              <w:ind w:right="-108"/>
              <w:rPr>
                <w:color w:val="000000"/>
              </w:rPr>
            </w:pPr>
            <w:r w:rsidRPr="00B879A1">
              <w:rPr>
                <w:color w:val="000000"/>
              </w:rPr>
              <w:t xml:space="preserve">Кабель силовой </w:t>
            </w:r>
            <w:proofErr w:type="spellStart"/>
            <w:r w:rsidRPr="00B879A1">
              <w:rPr>
                <w:color w:val="000000"/>
              </w:rPr>
              <w:t>АВБШв</w:t>
            </w:r>
            <w:proofErr w:type="spellEnd"/>
            <w:r w:rsidRPr="00B879A1">
              <w:rPr>
                <w:color w:val="000000"/>
              </w:rPr>
              <w:t xml:space="preserve"> 4х185-1 (</w:t>
            </w:r>
            <w:proofErr w:type="spellStart"/>
            <w:r w:rsidRPr="00B879A1">
              <w:rPr>
                <w:color w:val="000000"/>
              </w:rPr>
              <w:t>мс</w:t>
            </w:r>
            <w:proofErr w:type="spellEnd"/>
            <w:r w:rsidRPr="00B879A1">
              <w:rPr>
                <w:color w:val="000000"/>
              </w:rPr>
              <w:t>)</w:t>
            </w:r>
          </w:p>
        </w:tc>
        <w:tc>
          <w:tcPr>
            <w:tcW w:w="709" w:type="dxa"/>
            <w:tcBorders>
              <w:left w:val="single" w:sz="4" w:space="0" w:color="auto"/>
              <w:right w:val="single" w:sz="4" w:space="0" w:color="auto"/>
            </w:tcBorders>
            <w:vAlign w:val="center"/>
          </w:tcPr>
          <w:p w:rsidR="002D65B6" w:rsidRPr="00B879A1" w:rsidRDefault="002D65B6" w:rsidP="002D65B6">
            <w:pPr>
              <w:jc w:val="center"/>
            </w:pPr>
            <w:r w:rsidRPr="00B879A1">
              <w:t>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D65B6" w:rsidRPr="00B879A1" w:rsidRDefault="003C39AC" w:rsidP="002D65B6">
            <w:pPr>
              <w:jc w:val="center"/>
              <w:rPr>
                <w:color w:val="000000"/>
              </w:rPr>
            </w:pPr>
            <w:r>
              <w:rPr>
                <w:color w:val="000000"/>
              </w:rPr>
              <w:t>44</w:t>
            </w:r>
            <w:r w:rsidR="002D65B6" w:rsidRPr="00B879A1">
              <w:rPr>
                <w:color w:val="000000"/>
              </w:rPr>
              <w:t>0</w:t>
            </w:r>
          </w:p>
        </w:tc>
        <w:tc>
          <w:tcPr>
            <w:tcW w:w="1559" w:type="dxa"/>
            <w:tcBorders>
              <w:top w:val="single" w:sz="4" w:space="0" w:color="auto"/>
              <w:left w:val="single" w:sz="4" w:space="0" w:color="000000"/>
              <w:bottom w:val="single" w:sz="4" w:space="0" w:color="auto"/>
              <w:right w:val="single" w:sz="4" w:space="0" w:color="000000"/>
            </w:tcBorders>
            <w:vAlign w:val="center"/>
          </w:tcPr>
          <w:p w:rsidR="002D65B6" w:rsidRPr="00B879A1" w:rsidRDefault="002D65B6" w:rsidP="002D65B6">
            <w:pPr>
              <w:jc w:val="center"/>
            </w:pPr>
          </w:p>
        </w:tc>
        <w:tc>
          <w:tcPr>
            <w:tcW w:w="1701" w:type="dxa"/>
            <w:vAlign w:val="center"/>
          </w:tcPr>
          <w:p w:rsidR="002D65B6" w:rsidRPr="00B879A1" w:rsidRDefault="002D65B6" w:rsidP="002D65B6">
            <w:pPr>
              <w:jc w:val="center"/>
              <w:rPr>
                <w:rFonts w:eastAsia="Calibri"/>
              </w:rPr>
            </w:pPr>
          </w:p>
        </w:tc>
      </w:tr>
      <w:tr w:rsidR="002D65B6" w:rsidRPr="00B879A1" w:rsidTr="00B6213F">
        <w:trPr>
          <w:trHeight w:val="326"/>
        </w:trPr>
        <w:tc>
          <w:tcPr>
            <w:tcW w:w="567" w:type="dxa"/>
            <w:vAlign w:val="center"/>
          </w:tcPr>
          <w:p w:rsidR="002D65B6" w:rsidRPr="00B879A1" w:rsidRDefault="002D65B6" w:rsidP="002D65B6">
            <w:pPr>
              <w:shd w:val="clear" w:color="auto" w:fill="FFFFFF"/>
              <w:jc w:val="center"/>
              <w:rPr>
                <w:rFonts w:eastAsia="Calibri"/>
              </w:rPr>
            </w:pPr>
            <w:r w:rsidRPr="00B879A1">
              <w:rPr>
                <w:rFonts w:eastAsia="Calibri"/>
              </w:rPr>
              <w:t>2</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2D65B6" w:rsidRPr="00B879A1" w:rsidRDefault="002D65B6" w:rsidP="002D65B6">
            <w:pPr>
              <w:ind w:right="-108"/>
              <w:rPr>
                <w:color w:val="000000"/>
              </w:rPr>
            </w:pPr>
            <w:r w:rsidRPr="00B879A1">
              <w:rPr>
                <w:color w:val="000000"/>
              </w:rPr>
              <w:t xml:space="preserve">Кабель силовой </w:t>
            </w:r>
            <w:proofErr w:type="spellStart"/>
            <w:r w:rsidRPr="00B879A1">
              <w:rPr>
                <w:color w:val="000000"/>
              </w:rPr>
              <w:t>АВБШв</w:t>
            </w:r>
            <w:proofErr w:type="spellEnd"/>
            <w:r w:rsidRPr="00B879A1">
              <w:rPr>
                <w:color w:val="000000"/>
              </w:rPr>
              <w:t xml:space="preserve"> 4х120-1 (__)</w:t>
            </w:r>
          </w:p>
        </w:tc>
        <w:tc>
          <w:tcPr>
            <w:tcW w:w="709" w:type="dxa"/>
            <w:tcBorders>
              <w:left w:val="single" w:sz="4" w:space="0" w:color="auto"/>
              <w:right w:val="single" w:sz="4" w:space="0" w:color="auto"/>
            </w:tcBorders>
            <w:vAlign w:val="center"/>
          </w:tcPr>
          <w:p w:rsidR="002D65B6" w:rsidRPr="00B879A1" w:rsidRDefault="002D65B6" w:rsidP="002D65B6">
            <w:pPr>
              <w:jc w:val="center"/>
            </w:pPr>
            <w:r w:rsidRPr="00B879A1">
              <w:t>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D65B6" w:rsidRPr="00B879A1" w:rsidRDefault="002D65B6" w:rsidP="002D65B6">
            <w:pPr>
              <w:jc w:val="center"/>
              <w:rPr>
                <w:color w:val="000000"/>
              </w:rPr>
            </w:pPr>
            <w:r w:rsidRPr="00B879A1">
              <w:rPr>
                <w:color w:val="000000"/>
              </w:rPr>
              <w:t>175</w:t>
            </w:r>
          </w:p>
        </w:tc>
        <w:tc>
          <w:tcPr>
            <w:tcW w:w="1559" w:type="dxa"/>
            <w:tcBorders>
              <w:top w:val="single" w:sz="4" w:space="0" w:color="auto"/>
              <w:left w:val="single" w:sz="4" w:space="0" w:color="000000"/>
              <w:bottom w:val="single" w:sz="4" w:space="0" w:color="auto"/>
              <w:right w:val="single" w:sz="4" w:space="0" w:color="000000"/>
            </w:tcBorders>
            <w:vAlign w:val="center"/>
          </w:tcPr>
          <w:p w:rsidR="002D65B6" w:rsidRPr="00B879A1" w:rsidRDefault="002D65B6" w:rsidP="002D65B6">
            <w:pPr>
              <w:jc w:val="center"/>
            </w:pPr>
          </w:p>
        </w:tc>
        <w:tc>
          <w:tcPr>
            <w:tcW w:w="1701" w:type="dxa"/>
            <w:vAlign w:val="center"/>
          </w:tcPr>
          <w:p w:rsidR="002D65B6" w:rsidRPr="00B879A1" w:rsidRDefault="002D65B6" w:rsidP="002D65B6">
            <w:pPr>
              <w:jc w:val="center"/>
              <w:rPr>
                <w:rFonts w:eastAsia="Calibri"/>
              </w:rPr>
            </w:pPr>
          </w:p>
        </w:tc>
      </w:tr>
      <w:tr w:rsidR="002D65B6" w:rsidRPr="00B879A1" w:rsidTr="00B6213F">
        <w:trPr>
          <w:trHeight w:val="326"/>
        </w:trPr>
        <w:tc>
          <w:tcPr>
            <w:tcW w:w="567" w:type="dxa"/>
            <w:vAlign w:val="center"/>
          </w:tcPr>
          <w:p w:rsidR="002D65B6" w:rsidRPr="00B879A1" w:rsidRDefault="002D65B6" w:rsidP="002D65B6">
            <w:pPr>
              <w:shd w:val="clear" w:color="auto" w:fill="FFFFFF"/>
              <w:jc w:val="center"/>
              <w:rPr>
                <w:rFonts w:eastAsia="Calibri"/>
              </w:rPr>
            </w:pPr>
            <w:r w:rsidRPr="00B879A1">
              <w:rPr>
                <w:rFonts w:eastAsia="Calibri"/>
              </w:rPr>
              <w:t>3</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2D65B6" w:rsidRPr="00B879A1" w:rsidRDefault="002D65B6" w:rsidP="002D65B6">
            <w:pPr>
              <w:ind w:right="-108"/>
              <w:rPr>
                <w:color w:val="000000"/>
              </w:rPr>
            </w:pPr>
            <w:r w:rsidRPr="00B879A1">
              <w:rPr>
                <w:color w:val="000000"/>
              </w:rPr>
              <w:t xml:space="preserve">Кабель силовой </w:t>
            </w:r>
            <w:proofErr w:type="spellStart"/>
            <w:r w:rsidRPr="00B879A1">
              <w:rPr>
                <w:color w:val="000000"/>
              </w:rPr>
              <w:t>АВБШв</w:t>
            </w:r>
            <w:proofErr w:type="spellEnd"/>
            <w:r w:rsidRPr="00B879A1">
              <w:rPr>
                <w:color w:val="000000"/>
              </w:rPr>
              <w:t xml:space="preserve"> 4х95-1 (__)</w:t>
            </w:r>
          </w:p>
        </w:tc>
        <w:tc>
          <w:tcPr>
            <w:tcW w:w="709" w:type="dxa"/>
            <w:tcBorders>
              <w:left w:val="single" w:sz="4" w:space="0" w:color="auto"/>
              <w:right w:val="single" w:sz="4" w:space="0" w:color="auto"/>
            </w:tcBorders>
            <w:vAlign w:val="center"/>
          </w:tcPr>
          <w:p w:rsidR="002D65B6" w:rsidRPr="00B879A1" w:rsidRDefault="002D65B6" w:rsidP="002D65B6">
            <w:pPr>
              <w:jc w:val="center"/>
            </w:pPr>
            <w:r w:rsidRPr="00B879A1">
              <w:t>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D65B6" w:rsidRPr="00B879A1" w:rsidRDefault="002D65B6" w:rsidP="002D65B6">
            <w:pPr>
              <w:jc w:val="center"/>
              <w:rPr>
                <w:color w:val="000000"/>
              </w:rPr>
            </w:pPr>
            <w:r w:rsidRPr="00B879A1">
              <w:rPr>
                <w:color w:val="000000"/>
              </w:rPr>
              <w:t>720</w:t>
            </w:r>
          </w:p>
        </w:tc>
        <w:tc>
          <w:tcPr>
            <w:tcW w:w="1559" w:type="dxa"/>
            <w:tcBorders>
              <w:top w:val="single" w:sz="4" w:space="0" w:color="auto"/>
              <w:left w:val="single" w:sz="4" w:space="0" w:color="000000"/>
              <w:bottom w:val="single" w:sz="4" w:space="0" w:color="auto"/>
              <w:right w:val="single" w:sz="4" w:space="0" w:color="000000"/>
            </w:tcBorders>
            <w:vAlign w:val="center"/>
          </w:tcPr>
          <w:p w:rsidR="002D65B6" w:rsidRPr="00B879A1" w:rsidRDefault="002D65B6" w:rsidP="002D65B6">
            <w:pPr>
              <w:jc w:val="center"/>
            </w:pPr>
          </w:p>
        </w:tc>
        <w:tc>
          <w:tcPr>
            <w:tcW w:w="1701" w:type="dxa"/>
            <w:vAlign w:val="center"/>
          </w:tcPr>
          <w:p w:rsidR="002D65B6" w:rsidRPr="00B879A1" w:rsidRDefault="002D65B6" w:rsidP="002D65B6">
            <w:pPr>
              <w:jc w:val="center"/>
              <w:rPr>
                <w:rFonts w:eastAsia="Calibri"/>
              </w:rPr>
            </w:pPr>
          </w:p>
        </w:tc>
      </w:tr>
      <w:tr w:rsidR="002D65B6" w:rsidRPr="00B879A1" w:rsidTr="00B6213F">
        <w:trPr>
          <w:trHeight w:val="326"/>
        </w:trPr>
        <w:tc>
          <w:tcPr>
            <w:tcW w:w="567" w:type="dxa"/>
            <w:vAlign w:val="center"/>
          </w:tcPr>
          <w:p w:rsidR="002D65B6" w:rsidRPr="00B879A1" w:rsidRDefault="002D65B6" w:rsidP="002D65B6">
            <w:pPr>
              <w:shd w:val="clear" w:color="auto" w:fill="FFFFFF"/>
              <w:jc w:val="center"/>
              <w:rPr>
                <w:rFonts w:eastAsia="Calibri"/>
              </w:rPr>
            </w:pPr>
            <w:r w:rsidRPr="00B879A1">
              <w:rPr>
                <w:rFonts w:eastAsia="Calibri"/>
              </w:rPr>
              <w:t>4</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rsidR="002D65B6" w:rsidRPr="00B879A1" w:rsidRDefault="002D65B6" w:rsidP="002D65B6">
            <w:pPr>
              <w:ind w:right="-108"/>
              <w:rPr>
                <w:color w:val="000000"/>
              </w:rPr>
            </w:pPr>
            <w:r w:rsidRPr="00B879A1">
              <w:rPr>
                <w:color w:val="000000"/>
              </w:rPr>
              <w:t>Кабель силовой КГ ____4х16_____</w:t>
            </w:r>
          </w:p>
        </w:tc>
        <w:tc>
          <w:tcPr>
            <w:tcW w:w="709" w:type="dxa"/>
            <w:tcBorders>
              <w:left w:val="single" w:sz="4" w:space="0" w:color="auto"/>
              <w:right w:val="single" w:sz="4" w:space="0" w:color="auto"/>
            </w:tcBorders>
            <w:vAlign w:val="center"/>
          </w:tcPr>
          <w:p w:rsidR="002D65B6" w:rsidRPr="00B879A1" w:rsidRDefault="002D65B6" w:rsidP="002D65B6">
            <w:pPr>
              <w:jc w:val="center"/>
            </w:pPr>
            <w:r w:rsidRPr="00B879A1">
              <w:t>м</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D65B6" w:rsidRPr="00B879A1" w:rsidRDefault="002D65B6" w:rsidP="002D65B6">
            <w:pPr>
              <w:jc w:val="center"/>
              <w:rPr>
                <w:color w:val="000000"/>
              </w:rPr>
            </w:pPr>
            <w:r w:rsidRPr="00B879A1">
              <w:rPr>
                <w:color w:val="000000"/>
              </w:rPr>
              <w:t>240</w:t>
            </w:r>
          </w:p>
        </w:tc>
        <w:tc>
          <w:tcPr>
            <w:tcW w:w="1559" w:type="dxa"/>
            <w:tcBorders>
              <w:top w:val="single" w:sz="4" w:space="0" w:color="auto"/>
              <w:left w:val="single" w:sz="4" w:space="0" w:color="000000"/>
              <w:bottom w:val="single" w:sz="4" w:space="0" w:color="auto"/>
              <w:right w:val="single" w:sz="4" w:space="0" w:color="000000"/>
            </w:tcBorders>
            <w:vAlign w:val="center"/>
          </w:tcPr>
          <w:p w:rsidR="002D65B6" w:rsidRPr="00B879A1" w:rsidRDefault="002D65B6" w:rsidP="002D65B6">
            <w:pPr>
              <w:jc w:val="center"/>
            </w:pPr>
          </w:p>
        </w:tc>
        <w:tc>
          <w:tcPr>
            <w:tcW w:w="1701" w:type="dxa"/>
            <w:vAlign w:val="center"/>
          </w:tcPr>
          <w:p w:rsidR="002D65B6" w:rsidRPr="00B879A1" w:rsidRDefault="002D65B6" w:rsidP="002D65B6">
            <w:pPr>
              <w:jc w:val="center"/>
              <w:rPr>
                <w:rFonts w:eastAsia="Calibri"/>
              </w:rPr>
            </w:pPr>
          </w:p>
        </w:tc>
      </w:tr>
      <w:tr w:rsidR="002D65B6" w:rsidRPr="00B879A1" w:rsidTr="002D65B6">
        <w:trPr>
          <w:trHeight w:val="326"/>
        </w:trPr>
        <w:tc>
          <w:tcPr>
            <w:tcW w:w="8505" w:type="dxa"/>
            <w:gridSpan w:val="5"/>
            <w:vAlign w:val="center"/>
          </w:tcPr>
          <w:p w:rsidR="002D65B6" w:rsidRPr="00B879A1" w:rsidRDefault="002D65B6" w:rsidP="002D65B6">
            <w:pPr>
              <w:shd w:val="clear" w:color="auto" w:fill="FFFFFF"/>
              <w:rPr>
                <w:rFonts w:eastAsia="Calibri"/>
                <w:b/>
              </w:rPr>
            </w:pPr>
            <w:r w:rsidRPr="00B879A1">
              <w:rPr>
                <w:rFonts w:eastAsia="Calibri"/>
                <w:b/>
              </w:rPr>
              <w:t>ИТОГО</w:t>
            </w:r>
          </w:p>
        </w:tc>
        <w:tc>
          <w:tcPr>
            <w:tcW w:w="1701" w:type="dxa"/>
            <w:vAlign w:val="center"/>
          </w:tcPr>
          <w:p w:rsidR="002D65B6" w:rsidRPr="00B879A1" w:rsidRDefault="002D65B6" w:rsidP="002D65B6">
            <w:pPr>
              <w:jc w:val="center"/>
              <w:rPr>
                <w:rFonts w:eastAsia="Calibri"/>
                <w:b/>
              </w:rPr>
            </w:pPr>
          </w:p>
        </w:tc>
      </w:tr>
      <w:tr w:rsidR="002D65B6" w:rsidRPr="00B879A1" w:rsidTr="002D65B6">
        <w:trPr>
          <w:trHeight w:val="326"/>
        </w:trPr>
        <w:tc>
          <w:tcPr>
            <w:tcW w:w="8505" w:type="dxa"/>
            <w:gridSpan w:val="5"/>
            <w:vAlign w:val="center"/>
          </w:tcPr>
          <w:p w:rsidR="002D65B6" w:rsidRPr="00B879A1" w:rsidRDefault="002D65B6" w:rsidP="002D65B6">
            <w:pPr>
              <w:shd w:val="clear" w:color="auto" w:fill="FFFFFF"/>
              <w:rPr>
                <w:rFonts w:eastAsia="Calibri"/>
              </w:rPr>
            </w:pPr>
            <w:r w:rsidRPr="00B879A1">
              <w:rPr>
                <w:rFonts w:eastAsia="Calibri"/>
              </w:rPr>
              <w:t xml:space="preserve">В </w:t>
            </w:r>
            <w:proofErr w:type="spellStart"/>
            <w:r w:rsidRPr="00B879A1">
              <w:rPr>
                <w:rFonts w:eastAsia="Calibri"/>
              </w:rPr>
              <w:t>т.ч</w:t>
            </w:r>
            <w:proofErr w:type="spellEnd"/>
            <w:r w:rsidRPr="00B879A1">
              <w:rPr>
                <w:rFonts w:eastAsia="Calibri"/>
              </w:rPr>
              <w:t>. НДС-20%</w:t>
            </w:r>
          </w:p>
        </w:tc>
        <w:tc>
          <w:tcPr>
            <w:tcW w:w="1701" w:type="dxa"/>
            <w:vAlign w:val="center"/>
          </w:tcPr>
          <w:p w:rsidR="002D65B6" w:rsidRPr="00B879A1" w:rsidRDefault="002D65B6" w:rsidP="002D65B6">
            <w:pPr>
              <w:jc w:val="center"/>
              <w:rPr>
                <w:rFonts w:eastAsia="Calibri"/>
              </w:rPr>
            </w:pPr>
          </w:p>
        </w:tc>
      </w:tr>
    </w:tbl>
    <w:p w:rsidR="00B604D1" w:rsidRPr="00B879A1" w:rsidRDefault="00B604D1" w:rsidP="002E04CB">
      <w:pPr>
        <w:spacing w:line="238" w:lineRule="atLeast"/>
        <w:jc w:val="center"/>
        <w:rPr>
          <w:b/>
          <w:bCs/>
        </w:rPr>
      </w:pPr>
    </w:p>
    <w:tbl>
      <w:tblPr>
        <w:tblW w:w="10206" w:type="dxa"/>
        <w:tblLook w:val="0000" w:firstRow="0" w:lastRow="0" w:firstColumn="0" w:lastColumn="0" w:noHBand="0" w:noVBand="0"/>
      </w:tblPr>
      <w:tblGrid>
        <w:gridCol w:w="5103"/>
        <w:gridCol w:w="5103"/>
      </w:tblGrid>
      <w:tr w:rsidR="006361AC" w:rsidRPr="00B879A1" w:rsidTr="00B6213F">
        <w:trPr>
          <w:trHeight w:val="4701"/>
        </w:trPr>
        <w:tc>
          <w:tcPr>
            <w:tcW w:w="5103" w:type="dxa"/>
          </w:tcPr>
          <w:p w:rsidR="006361AC" w:rsidRPr="00B879A1" w:rsidRDefault="006361AC" w:rsidP="00B6213F">
            <w:pPr>
              <w:shd w:val="clear" w:color="auto" w:fill="FFFFFF"/>
              <w:jc w:val="center"/>
              <w:rPr>
                <w:rFonts w:eastAsia="Calibri"/>
                <w:b/>
              </w:rPr>
            </w:pPr>
            <w:r w:rsidRPr="00B879A1">
              <w:rPr>
                <w:rFonts w:eastAsia="Calibri"/>
                <w:b/>
              </w:rPr>
              <w:t>Заказчик</w:t>
            </w:r>
          </w:p>
          <w:p w:rsidR="006361AC" w:rsidRPr="00B879A1" w:rsidRDefault="006361AC" w:rsidP="00B6213F">
            <w:pPr>
              <w:shd w:val="clear" w:color="auto" w:fill="FFFFFF"/>
              <w:jc w:val="center"/>
              <w:rPr>
                <w:rFonts w:eastAsia="Calibri"/>
                <w:b/>
              </w:rPr>
            </w:pPr>
          </w:p>
          <w:p w:rsidR="006361AC" w:rsidRPr="00B879A1" w:rsidRDefault="006361AC" w:rsidP="00B6213F">
            <w:pPr>
              <w:shd w:val="clear" w:color="auto" w:fill="FFFFFF"/>
              <w:rPr>
                <w:rFonts w:eastAsia="Calibri"/>
              </w:rPr>
            </w:pPr>
            <w:r w:rsidRPr="00B879A1">
              <w:rPr>
                <w:rFonts w:eastAsia="Calibri"/>
              </w:rPr>
              <w:t>МУП «Горэлектросеть»</w:t>
            </w:r>
          </w:p>
          <w:p w:rsidR="006361AC" w:rsidRPr="00B879A1" w:rsidRDefault="006361AC" w:rsidP="00B6213F">
            <w:pPr>
              <w:shd w:val="clear" w:color="auto" w:fill="FFFFFF"/>
              <w:rPr>
                <w:rFonts w:eastAsia="Calibri"/>
              </w:rPr>
            </w:pPr>
            <w:r w:rsidRPr="00B879A1">
              <w:rPr>
                <w:rFonts w:eastAsia="Calibri"/>
              </w:rPr>
              <w:t>602256, Владимирская область, г. Муром,</w:t>
            </w:r>
          </w:p>
          <w:p w:rsidR="006361AC" w:rsidRPr="00B879A1" w:rsidRDefault="006361AC" w:rsidP="00B6213F">
            <w:pPr>
              <w:shd w:val="clear" w:color="auto" w:fill="FFFFFF"/>
              <w:rPr>
                <w:rFonts w:eastAsia="Calibri"/>
              </w:rPr>
            </w:pPr>
            <w:r w:rsidRPr="00B879A1">
              <w:rPr>
                <w:rFonts w:eastAsia="Calibri"/>
              </w:rPr>
              <w:t>ул. Владимирская, д. 8А</w:t>
            </w:r>
          </w:p>
          <w:p w:rsidR="006361AC" w:rsidRPr="00B879A1" w:rsidRDefault="006361AC" w:rsidP="00B6213F">
            <w:pPr>
              <w:shd w:val="clear" w:color="auto" w:fill="FFFFFF"/>
              <w:rPr>
                <w:rFonts w:eastAsia="Calibri"/>
              </w:rPr>
            </w:pPr>
            <w:r w:rsidRPr="00B879A1">
              <w:rPr>
                <w:rFonts w:eastAsia="Calibri"/>
              </w:rPr>
              <w:t>тел./факс 8(49234)3-31-42, 4-48-38</w:t>
            </w:r>
          </w:p>
          <w:p w:rsidR="006361AC" w:rsidRPr="00B879A1" w:rsidRDefault="006361AC" w:rsidP="00B6213F">
            <w:pPr>
              <w:shd w:val="clear" w:color="auto" w:fill="FFFFFF"/>
              <w:rPr>
                <w:rFonts w:eastAsia="Calibri"/>
                <w:lang w:val="en-US"/>
              </w:rPr>
            </w:pPr>
            <w:r w:rsidRPr="00B879A1">
              <w:rPr>
                <w:rFonts w:eastAsia="Calibri"/>
                <w:lang w:val="en-US"/>
              </w:rPr>
              <w:t xml:space="preserve">e-mail </w:t>
            </w:r>
            <w:hyperlink r:id="rId26" w:history="1">
              <w:r w:rsidRPr="00B879A1">
                <w:rPr>
                  <w:rStyle w:val="a4"/>
                  <w:rFonts w:eastAsia="Calibri"/>
                  <w:lang w:val="en-US"/>
                </w:rPr>
                <w:t>mail@muromges.ru</w:t>
              </w:r>
            </w:hyperlink>
            <w:r w:rsidRPr="00B879A1">
              <w:rPr>
                <w:rFonts w:eastAsia="Calibri"/>
                <w:lang w:val="en-US"/>
              </w:rPr>
              <w:t xml:space="preserve"> </w:t>
            </w:r>
          </w:p>
          <w:p w:rsidR="006361AC" w:rsidRPr="00B879A1" w:rsidRDefault="006361AC" w:rsidP="00B6213F">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6361AC" w:rsidRPr="00B879A1" w:rsidRDefault="006361AC" w:rsidP="00B6213F">
            <w:pPr>
              <w:shd w:val="clear" w:color="auto" w:fill="FFFFFF"/>
              <w:rPr>
                <w:rFonts w:eastAsia="Calibri"/>
              </w:rPr>
            </w:pPr>
            <w:r w:rsidRPr="00B879A1">
              <w:rPr>
                <w:rFonts w:eastAsia="Calibri"/>
              </w:rPr>
              <w:t>ИНН/КПП 3307002148/333401001</w:t>
            </w:r>
          </w:p>
          <w:p w:rsidR="006361AC" w:rsidRPr="00B879A1" w:rsidRDefault="006361AC" w:rsidP="00B6213F">
            <w:pPr>
              <w:shd w:val="clear" w:color="auto" w:fill="FFFFFF"/>
              <w:rPr>
                <w:rFonts w:eastAsia="Calibri"/>
              </w:rPr>
            </w:pPr>
            <w:r w:rsidRPr="00B879A1">
              <w:rPr>
                <w:rFonts w:eastAsia="Calibri"/>
              </w:rPr>
              <w:t>р/с 40702810802000136104</w:t>
            </w:r>
          </w:p>
          <w:p w:rsidR="006361AC" w:rsidRPr="00B879A1" w:rsidRDefault="006361AC" w:rsidP="00B6213F">
            <w:pPr>
              <w:shd w:val="clear" w:color="auto" w:fill="FFFFFF"/>
              <w:rPr>
                <w:rFonts w:eastAsia="Calibri"/>
              </w:rPr>
            </w:pPr>
            <w:r w:rsidRPr="00B879A1">
              <w:rPr>
                <w:rFonts w:eastAsia="Calibri"/>
              </w:rPr>
              <w:t>Ярославский филиал ПАО Промсвязьбанк</w:t>
            </w:r>
          </w:p>
          <w:p w:rsidR="006361AC" w:rsidRPr="00B879A1" w:rsidRDefault="006361AC" w:rsidP="00B6213F">
            <w:pPr>
              <w:shd w:val="clear" w:color="auto" w:fill="FFFFFF"/>
              <w:rPr>
                <w:rFonts w:eastAsia="Calibri"/>
              </w:rPr>
            </w:pPr>
            <w:r w:rsidRPr="00B879A1">
              <w:rPr>
                <w:rFonts w:eastAsia="Calibri"/>
              </w:rPr>
              <w:t>г. Ярославль</w:t>
            </w:r>
          </w:p>
          <w:p w:rsidR="006361AC" w:rsidRPr="00B879A1" w:rsidRDefault="006361AC" w:rsidP="00B6213F">
            <w:pPr>
              <w:shd w:val="clear" w:color="auto" w:fill="FFFFFF"/>
              <w:rPr>
                <w:rFonts w:eastAsia="Calibri"/>
              </w:rPr>
            </w:pPr>
            <w:r w:rsidRPr="00B879A1">
              <w:rPr>
                <w:rFonts w:eastAsia="Calibri"/>
              </w:rPr>
              <w:t>к/с 30101810300000000760</w:t>
            </w:r>
          </w:p>
          <w:p w:rsidR="006361AC" w:rsidRPr="00B879A1" w:rsidRDefault="006361AC" w:rsidP="00B6213F">
            <w:pPr>
              <w:shd w:val="clear" w:color="auto" w:fill="FFFFFF"/>
              <w:rPr>
                <w:rFonts w:eastAsia="Calibri"/>
              </w:rPr>
            </w:pPr>
            <w:r w:rsidRPr="00B879A1">
              <w:rPr>
                <w:rFonts w:eastAsia="Calibri"/>
              </w:rPr>
              <w:t>БИК 047888760</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Директор МУП «Горэлектросеть»</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 xml:space="preserve">____________________ А.Ю. </w:t>
            </w:r>
            <w:proofErr w:type="spellStart"/>
            <w:r w:rsidRPr="00B879A1">
              <w:rPr>
                <w:rFonts w:eastAsia="Calibri"/>
              </w:rPr>
              <w:t>Александрук</w:t>
            </w:r>
            <w:proofErr w:type="spellEnd"/>
          </w:p>
          <w:p w:rsidR="006361AC" w:rsidRPr="00B879A1" w:rsidRDefault="006361AC" w:rsidP="00B6213F">
            <w:pPr>
              <w:shd w:val="clear" w:color="auto" w:fill="FFFFFF"/>
              <w:rPr>
                <w:rFonts w:eastAsia="Calibri"/>
              </w:rPr>
            </w:pPr>
            <w:r w:rsidRPr="00B879A1">
              <w:rPr>
                <w:rFonts w:eastAsia="Calibri"/>
              </w:rPr>
              <w:t>«_____» _______________________ 2023г.</w:t>
            </w:r>
          </w:p>
          <w:p w:rsidR="006361AC" w:rsidRPr="00B879A1" w:rsidRDefault="006361AC" w:rsidP="00B6213F">
            <w:pPr>
              <w:rPr>
                <w:rFonts w:eastAsia="Calibri"/>
              </w:rPr>
            </w:pPr>
            <w:r w:rsidRPr="00B879A1">
              <w:rPr>
                <w:rFonts w:eastAsia="Calibri"/>
              </w:rPr>
              <w:t>М.П.</w:t>
            </w:r>
          </w:p>
        </w:tc>
        <w:tc>
          <w:tcPr>
            <w:tcW w:w="5103" w:type="dxa"/>
          </w:tcPr>
          <w:p w:rsidR="006361AC" w:rsidRPr="00B879A1" w:rsidRDefault="006361AC" w:rsidP="00B6213F">
            <w:pPr>
              <w:jc w:val="center"/>
              <w:rPr>
                <w:rFonts w:eastAsia="Calibri"/>
                <w:b/>
              </w:rPr>
            </w:pPr>
            <w:r w:rsidRPr="00B879A1">
              <w:rPr>
                <w:rFonts w:eastAsia="Calibri"/>
                <w:b/>
              </w:rPr>
              <w:t>Поставщик</w:t>
            </w:r>
          </w:p>
          <w:p w:rsidR="006361AC" w:rsidRPr="00B879A1" w:rsidRDefault="006361AC" w:rsidP="00B6213F">
            <w:pPr>
              <w:rPr>
                <w:rFonts w:eastAsia="Calibri"/>
              </w:rPr>
            </w:pPr>
          </w:p>
          <w:p w:rsidR="006361AC" w:rsidRPr="00B879A1" w:rsidRDefault="006361AC" w:rsidP="00B6213F">
            <w:pPr>
              <w:pStyle w:val="2"/>
              <w:spacing w:before="0"/>
              <w:rPr>
                <w:rFonts w:ascii="Times New Roman" w:hAnsi="Times New Roman"/>
                <w:b w:val="0"/>
                <w:color w:val="auto"/>
                <w:sz w:val="24"/>
                <w:szCs w:val="24"/>
              </w:rPr>
            </w:pPr>
            <w:bookmarkStart w:id="287" w:name="_Toc138945200"/>
            <w:r w:rsidRPr="00B879A1">
              <w:rPr>
                <w:rFonts w:ascii="Times New Roman" w:hAnsi="Times New Roman"/>
                <w:color w:val="auto"/>
                <w:sz w:val="24"/>
                <w:szCs w:val="24"/>
              </w:rPr>
              <w:t>__________________________________</w:t>
            </w:r>
            <w:bookmarkEnd w:id="287"/>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r w:rsidRPr="00B879A1">
              <w:t>тел. ______________________________</w:t>
            </w:r>
          </w:p>
          <w:p w:rsidR="006361AC" w:rsidRPr="00B879A1" w:rsidRDefault="006361AC" w:rsidP="00B6213F">
            <w:r w:rsidRPr="00B879A1">
              <w:t>е-</w:t>
            </w:r>
            <w:r w:rsidRPr="00B879A1">
              <w:rPr>
                <w:lang w:val="en-US"/>
              </w:rPr>
              <w:t>mail</w:t>
            </w:r>
            <w:r w:rsidRPr="00B879A1">
              <w:t xml:space="preserve"> ____________________________</w:t>
            </w:r>
          </w:p>
          <w:p w:rsidR="006361AC" w:rsidRPr="00B879A1" w:rsidRDefault="006361AC" w:rsidP="00B6213F">
            <w:r w:rsidRPr="00B879A1">
              <w:t>ОГРН ____________________________</w:t>
            </w:r>
          </w:p>
          <w:p w:rsidR="006361AC" w:rsidRPr="00B879A1" w:rsidRDefault="006361AC" w:rsidP="00B6213F">
            <w:r w:rsidRPr="00B879A1">
              <w:t>ИНН/КПП ______________/__________</w:t>
            </w:r>
          </w:p>
          <w:p w:rsidR="006361AC" w:rsidRPr="00B879A1" w:rsidRDefault="006361AC" w:rsidP="00B6213F">
            <w:r w:rsidRPr="00B879A1">
              <w:t>р/с _______________________________</w:t>
            </w:r>
          </w:p>
          <w:p w:rsidR="006361AC" w:rsidRPr="00B879A1" w:rsidRDefault="006361AC" w:rsidP="00B6213F">
            <w:r w:rsidRPr="00B879A1">
              <w:t>__________________________________</w:t>
            </w:r>
          </w:p>
          <w:p w:rsidR="006361AC" w:rsidRPr="00B879A1" w:rsidRDefault="006361AC" w:rsidP="00B6213F">
            <w:r w:rsidRPr="00B879A1">
              <w:t>к/с _______________________________</w:t>
            </w:r>
          </w:p>
          <w:p w:rsidR="006361AC" w:rsidRPr="00B879A1" w:rsidRDefault="006361AC" w:rsidP="00B6213F">
            <w:r w:rsidRPr="00B879A1">
              <w:t>БИК ______________________________</w:t>
            </w:r>
          </w:p>
          <w:p w:rsidR="006361AC" w:rsidRPr="00B879A1" w:rsidRDefault="006361AC" w:rsidP="00B6213F"/>
          <w:p w:rsidR="006361AC" w:rsidRPr="00B879A1" w:rsidRDefault="006361AC" w:rsidP="00B6213F">
            <w:r w:rsidRPr="00B879A1">
              <w:t>_________________________________</w:t>
            </w:r>
          </w:p>
          <w:p w:rsidR="006361AC" w:rsidRPr="00B879A1" w:rsidRDefault="006361AC" w:rsidP="00B6213F"/>
          <w:p w:rsidR="006361AC" w:rsidRPr="00B879A1" w:rsidRDefault="006361AC" w:rsidP="00B6213F">
            <w:r w:rsidRPr="00B879A1">
              <w:t>____________________ _______________</w:t>
            </w:r>
          </w:p>
          <w:p w:rsidR="006361AC" w:rsidRPr="00B879A1" w:rsidRDefault="006361AC" w:rsidP="00B6213F">
            <w:r w:rsidRPr="00B879A1">
              <w:t>«_____» _______________________ 2023г.</w:t>
            </w:r>
          </w:p>
          <w:p w:rsidR="006361AC" w:rsidRPr="00B879A1" w:rsidRDefault="006361AC" w:rsidP="00B6213F">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A84AE9" w:rsidRPr="00B879A1" w:rsidRDefault="00A84AE9" w:rsidP="001E04AC">
      <w:pPr>
        <w:rPr>
          <w:b/>
          <w:bCs/>
        </w:rPr>
      </w:pPr>
    </w:p>
    <w:p w:rsidR="004E10F0" w:rsidRPr="00B879A1" w:rsidRDefault="004E10F0" w:rsidP="001E04AC">
      <w:pPr>
        <w:rPr>
          <w:b/>
          <w:bCs/>
        </w:rPr>
      </w:pPr>
    </w:p>
    <w:p w:rsidR="009617DA" w:rsidRPr="00B879A1" w:rsidRDefault="009617DA" w:rsidP="001E04AC">
      <w:pPr>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C7723E" w:rsidRDefault="00C7723E" w:rsidP="002E04CB">
      <w:pPr>
        <w:jc w:val="right"/>
        <w:rPr>
          <w:rFonts w:eastAsia="Calibri"/>
          <w:b/>
          <w:i/>
        </w:rPr>
      </w:pPr>
    </w:p>
    <w:p w:rsidR="00B604D1" w:rsidRPr="00B879A1" w:rsidRDefault="00B604D1" w:rsidP="002E04CB">
      <w:pPr>
        <w:jc w:val="right"/>
        <w:rPr>
          <w:rFonts w:eastAsia="Calibri"/>
          <w:b/>
          <w:i/>
        </w:rPr>
      </w:pPr>
      <w:r w:rsidRPr="00B879A1">
        <w:rPr>
          <w:rFonts w:eastAsia="Calibri"/>
          <w:b/>
          <w:i/>
        </w:rPr>
        <w:lastRenderedPageBreak/>
        <w:t>Приложение № 2</w:t>
      </w:r>
    </w:p>
    <w:p w:rsidR="00B604D1" w:rsidRPr="00B879A1" w:rsidRDefault="00B604D1" w:rsidP="002E04CB">
      <w:pPr>
        <w:jc w:val="right"/>
        <w:rPr>
          <w:rFonts w:eastAsia="Calibri"/>
          <w:b/>
          <w:i/>
        </w:rPr>
      </w:pPr>
      <w:r w:rsidRPr="00B879A1">
        <w:rPr>
          <w:rFonts w:eastAsia="Calibri"/>
          <w:b/>
          <w:i/>
        </w:rPr>
        <w:t xml:space="preserve">к договору поставки </w:t>
      </w:r>
    </w:p>
    <w:p w:rsidR="00B604D1" w:rsidRPr="00B879A1" w:rsidRDefault="00D10618" w:rsidP="002E04CB">
      <w:pPr>
        <w:jc w:val="right"/>
        <w:rPr>
          <w:rFonts w:eastAsia="Calibri"/>
        </w:rPr>
      </w:pPr>
      <w:r w:rsidRPr="00B879A1">
        <w:rPr>
          <w:rFonts w:eastAsia="Calibri"/>
          <w:b/>
          <w:i/>
        </w:rPr>
        <w:t>№ 2023</w:t>
      </w:r>
      <w:r w:rsidR="008055C8" w:rsidRPr="00B879A1">
        <w:rPr>
          <w:rFonts w:eastAsia="Calibri"/>
          <w:b/>
          <w:i/>
        </w:rPr>
        <w:t>-</w:t>
      </w:r>
      <w:r w:rsidR="002D65B6" w:rsidRPr="00B879A1">
        <w:rPr>
          <w:rFonts w:eastAsia="Calibri"/>
          <w:b/>
          <w:i/>
        </w:rPr>
        <w:t>4</w:t>
      </w:r>
      <w:r w:rsidR="00051D42" w:rsidRPr="00B879A1">
        <w:rPr>
          <w:rFonts w:eastAsia="Calibri"/>
          <w:b/>
          <w:i/>
        </w:rPr>
        <w:t>4</w:t>
      </w:r>
      <w:r w:rsidR="008452A1" w:rsidRPr="00B879A1">
        <w:rPr>
          <w:rFonts w:eastAsia="Calibri"/>
          <w:b/>
          <w:i/>
        </w:rPr>
        <w:t xml:space="preserve">/2СМП </w:t>
      </w:r>
      <w:r w:rsidR="00B604D1" w:rsidRPr="00B879A1">
        <w:rPr>
          <w:rFonts w:eastAsia="Calibri"/>
          <w:b/>
          <w:i/>
        </w:rPr>
        <w:t xml:space="preserve">от ____ </w:t>
      </w:r>
      <w:r w:rsidR="00F86B15" w:rsidRPr="00B879A1">
        <w:rPr>
          <w:rFonts w:eastAsia="Calibri"/>
          <w:b/>
          <w:i/>
        </w:rPr>
        <w:t>__________</w:t>
      </w:r>
      <w:r w:rsidRPr="00B879A1">
        <w:rPr>
          <w:rFonts w:eastAsia="Calibri"/>
          <w:b/>
          <w:i/>
        </w:rPr>
        <w:t xml:space="preserve"> 2023</w:t>
      </w:r>
      <w:r w:rsidR="00B604D1" w:rsidRPr="00B879A1">
        <w:rPr>
          <w:rFonts w:eastAsia="Calibri"/>
          <w:b/>
          <w:i/>
        </w:rPr>
        <w:t xml:space="preserve"> г.</w:t>
      </w:r>
    </w:p>
    <w:p w:rsidR="00B604D1" w:rsidRPr="00B879A1" w:rsidRDefault="00B604D1" w:rsidP="002E04CB">
      <w:pPr>
        <w:jc w:val="both"/>
        <w:rPr>
          <w:rFonts w:eastAsia="Calibri"/>
        </w:rPr>
      </w:pPr>
    </w:p>
    <w:p w:rsidR="00B604D1" w:rsidRPr="00B879A1" w:rsidRDefault="00B604D1" w:rsidP="002E04CB">
      <w:pPr>
        <w:jc w:val="center"/>
        <w:rPr>
          <w:rFonts w:eastAsia="Calibri"/>
          <w:b/>
        </w:rPr>
      </w:pPr>
      <w:r w:rsidRPr="00B879A1">
        <w:rPr>
          <w:rFonts w:eastAsia="Calibri"/>
          <w:b/>
        </w:rPr>
        <w:t>Технические характеристики Товара</w:t>
      </w:r>
    </w:p>
    <w:p w:rsidR="00B604D1" w:rsidRPr="00B879A1" w:rsidRDefault="00B604D1" w:rsidP="002E04CB">
      <w:pPr>
        <w:jc w:val="center"/>
        <w:rPr>
          <w:b/>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476"/>
      </w:tblGrid>
      <w:tr w:rsidR="002D65B6" w:rsidRPr="008531F6" w:rsidTr="00B6213F">
        <w:tc>
          <w:tcPr>
            <w:tcW w:w="675" w:type="dxa"/>
            <w:shd w:val="clear" w:color="auto" w:fill="auto"/>
            <w:vAlign w:val="center"/>
          </w:tcPr>
          <w:p w:rsidR="002D65B6" w:rsidRPr="00B879A1" w:rsidRDefault="002D65B6" w:rsidP="00B6213F">
            <w:pPr>
              <w:tabs>
                <w:tab w:val="left" w:pos="0"/>
              </w:tabs>
              <w:ind w:right="-36"/>
              <w:jc w:val="center"/>
              <w:rPr>
                <w:b/>
                <w:sz w:val="20"/>
                <w:szCs w:val="20"/>
              </w:rPr>
            </w:pPr>
            <w:r w:rsidRPr="00B879A1">
              <w:rPr>
                <w:b/>
                <w:sz w:val="20"/>
                <w:szCs w:val="20"/>
              </w:rPr>
              <w:t>№ п/п</w:t>
            </w:r>
          </w:p>
        </w:tc>
        <w:tc>
          <w:tcPr>
            <w:tcW w:w="2127" w:type="dxa"/>
            <w:shd w:val="clear" w:color="auto" w:fill="auto"/>
            <w:vAlign w:val="center"/>
          </w:tcPr>
          <w:p w:rsidR="002D65B6" w:rsidRPr="00B879A1" w:rsidRDefault="002D65B6" w:rsidP="00B6213F">
            <w:pPr>
              <w:jc w:val="center"/>
              <w:rPr>
                <w:b/>
                <w:sz w:val="20"/>
                <w:szCs w:val="20"/>
              </w:rPr>
            </w:pPr>
            <w:r w:rsidRPr="00B879A1">
              <w:rPr>
                <w:b/>
                <w:sz w:val="20"/>
                <w:szCs w:val="20"/>
              </w:rPr>
              <w:t>Наименование Товара</w:t>
            </w:r>
          </w:p>
        </w:tc>
        <w:tc>
          <w:tcPr>
            <w:tcW w:w="7476" w:type="dxa"/>
            <w:shd w:val="clear" w:color="auto" w:fill="auto"/>
            <w:vAlign w:val="center"/>
          </w:tcPr>
          <w:p w:rsidR="002D65B6" w:rsidRPr="00B879A1" w:rsidRDefault="002D65B6" w:rsidP="00B6213F">
            <w:pPr>
              <w:jc w:val="center"/>
              <w:rPr>
                <w:b/>
                <w:sz w:val="20"/>
                <w:szCs w:val="20"/>
              </w:rPr>
            </w:pPr>
            <w:r w:rsidRPr="00B879A1">
              <w:rPr>
                <w:b/>
                <w:sz w:val="20"/>
                <w:szCs w:val="20"/>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2D65B6" w:rsidRPr="00D64B5D" w:rsidTr="00DA7493">
        <w:trPr>
          <w:trHeight w:val="7942"/>
        </w:trPr>
        <w:tc>
          <w:tcPr>
            <w:tcW w:w="675" w:type="dxa"/>
            <w:shd w:val="clear" w:color="auto" w:fill="auto"/>
          </w:tcPr>
          <w:p w:rsidR="002D65B6" w:rsidRPr="00596822" w:rsidRDefault="002D65B6" w:rsidP="00B6213F">
            <w:pPr>
              <w:tabs>
                <w:tab w:val="left" w:pos="0"/>
              </w:tabs>
              <w:ind w:right="-36"/>
              <w:jc w:val="center"/>
              <w:rPr>
                <w:sz w:val="22"/>
                <w:szCs w:val="22"/>
              </w:rPr>
            </w:pPr>
            <w:r>
              <w:rPr>
                <w:sz w:val="22"/>
                <w:szCs w:val="22"/>
              </w:rPr>
              <w:t>1</w:t>
            </w:r>
          </w:p>
        </w:tc>
        <w:tc>
          <w:tcPr>
            <w:tcW w:w="2127" w:type="dxa"/>
            <w:shd w:val="clear" w:color="auto" w:fill="auto"/>
          </w:tcPr>
          <w:p w:rsidR="002D65B6" w:rsidRPr="00596822" w:rsidRDefault="002D65B6" w:rsidP="00B6213F">
            <w:pPr>
              <w:rPr>
                <w:sz w:val="22"/>
                <w:szCs w:val="22"/>
              </w:rPr>
            </w:pPr>
            <w:r>
              <w:rPr>
                <w:color w:val="000000"/>
                <w:sz w:val="20"/>
              </w:rPr>
              <w:t xml:space="preserve">Кабель силовой </w:t>
            </w:r>
            <w:proofErr w:type="spellStart"/>
            <w:r>
              <w:rPr>
                <w:color w:val="000000"/>
                <w:sz w:val="20"/>
              </w:rPr>
              <w:t>АВБШв</w:t>
            </w:r>
            <w:proofErr w:type="spellEnd"/>
            <w:r>
              <w:rPr>
                <w:color w:val="000000"/>
                <w:sz w:val="20"/>
              </w:rPr>
              <w:t xml:space="preserve"> 4х185</w:t>
            </w:r>
            <w:r w:rsidRPr="00F35C52">
              <w:rPr>
                <w:color w:val="000000"/>
                <w:sz w:val="20"/>
              </w:rPr>
              <w:t xml:space="preserve">-1 </w:t>
            </w:r>
            <w:r>
              <w:rPr>
                <w:color w:val="000000"/>
                <w:sz w:val="20"/>
              </w:rPr>
              <w:t>(</w:t>
            </w:r>
            <w:proofErr w:type="spellStart"/>
            <w:r w:rsidRPr="00F35C52">
              <w:rPr>
                <w:color w:val="000000"/>
                <w:sz w:val="20"/>
              </w:rPr>
              <w:t>мс</w:t>
            </w:r>
            <w:proofErr w:type="spellEnd"/>
            <w:r>
              <w:rPr>
                <w:color w:val="000000"/>
                <w:sz w:val="20"/>
              </w:rPr>
              <w:t>)</w:t>
            </w:r>
          </w:p>
        </w:tc>
        <w:tc>
          <w:tcPr>
            <w:tcW w:w="7476" w:type="dxa"/>
            <w:shd w:val="clear" w:color="auto" w:fill="auto"/>
            <w:vAlign w:val="center"/>
          </w:tcPr>
          <w:p w:rsidR="002D65B6" w:rsidRPr="00D64B5D" w:rsidRDefault="002D65B6" w:rsidP="00B6213F">
            <w:pPr>
              <w:rPr>
                <w:bCs/>
                <w:i/>
                <w:sz w:val="20"/>
                <w:szCs w:val="20"/>
                <w:u w:val="single"/>
              </w:rPr>
            </w:pPr>
            <w:r>
              <w:rPr>
                <w:bCs/>
                <w:i/>
                <w:sz w:val="20"/>
                <w:szCs w:val="20"/>
                <w:u w:val="single"/>
              </w:rPr>
              <w:t>Функциональные характеристики Т</w:t>
            </w:r>
            <w:r w:rsidRPr="00D64B5D">
              <w:rPr>
                <w:bCs/>
                <w:i/>
                <w:sz w:val="20"/>
                <w:szCs w:val="20"/>
                <w:u w:val="single"/>
              </w:rPr>
              <w:t>овара:</w:t>
            </w:r>
          </w:p>
          <w:p w:rsidR="002D65B6" w:rsidRPr="00D64B5D" w:rsidRDefault="002D65B6" w:rsidP="00B6213F">
            <w:pPr>
              <w:rPr>
                <w:bCs/>
                <w:sz w:val="20"/>
                <w:szCs w:val="20"/>
              </w:rPr>
            </w:pPr>
            <w:r w:rsidRPr="00D64B5D">
              <w:rPr>
                <w:bCs/>
                <w:sz w:val="20"/>
                <w:szCs w:val="20"/>
              </w:rPr>
              <w:t>Силовой кабель будет использован для прокладки в траншее и эксплуатации в земле.</w:t>
            </w:r>
          </w:p>
          <w:p w:rsidR="002D65B6" w:rsidRPr="007D29FD" w:rsidRDefault="002D65B6" w:rsidP="00B6213F">
            <w:pPr>
              <w:rPr>
                <w:bCs/>
                <w:i/>
                <w:sz w:val="20"/>
                <w:szCs w:val="20"/>
                <w:u w:val="single"/>
              </w:rPr>
            </w:pPr>
            <w:r w:rsidRPr="00D64B5D">
              <w:rPr>
                <w:bCs/>
                <w:i/>
                <w:sz w:val="20"/>
                <w:szCs w:val="20"/>
                <w:u w:val="single"/>
              </w:rPr>
              <w:t>Тех</w:t>
            </w:r>
            <w:r>
              <w:rPr>
                <w:bCs/>
                <w:i/>
                <w:sz w:val="20"/>
                <w:szCs w:val="20"/>
                <w:u w:val="single"/>
              </w:rPr>
              <w:t>нические характеристики Т</w:t>
            </w:r>
            <w:r w:rsidR="007D29FD">
              <w:rPr>
                <w:bCs/>
                <w:i/>
                <w:sz w:val="20"/>
                <w:szCs w:val="20"/>
                <w:u w:val="single"/>
              </w:rPr>
              <w:t>овара:</w:t>
            </w: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6"/>
              <w:gridCol w:w="4110"/>
            </w:tblGrid>
            <w:tr w:rsidR="002D65B6" w:rsidRPr="00D64B5D" w:rsidTr="002D65B6">
              <w:trPr>
                <w:trHeight w:val="925"/>
              </w:trPr>
              <w:tc>
                <w:tcPr>
                  <w:tcW w:w="3176" w:type="dxa"/>
                  <w:vAlign w:val="center"/>
                </w:tcPr>
                <w:p w:rsidR="002D65B6" w:rsidRPr="00D64B5D" w:rsidRDefault="002D65B6" w:rsidP="00B6213F">
                  <w:pPr>
                    <w:jc w:val="center"/>
                    <w:rPr>
                      <w:b/>
                      <w:bCs/>
                      <w:sz w:val="20"/>
                      <w:szCs w:val="20"/>
                    </w:rPr>
                  </w:pPr>
                  <w:r w:rsidRPr="00D64B5D">
                    <w:rPr>
                      <w:b/>
                      <w:bCs/>
                      <w:sz w:val="20"/>
                      <w:szCs w:val="20"/>
                    </w:rPr>
                    <w:t>Наименование показат</w:t>
                  </w:r>
                  <w:r>
                    <w:rPr>
                      <w:b/>
                      <w:bCs/>
                      <w:sz w:val="20"/>
                      <w:szCs w:val="20"/>
                    </w:rPr>
                    <w:t>еля технической характеристики Т</w:t>
                  </w:r>
                  <w:r w:rsidRPr="00D64B5D">
                    <w:rPr>
                      <w:b/>
                      <w:bCs/>
                      <w:sz w:val="20"/>
                      <w:szCs w:val="20"/>
                    </w:rPr>
                    <w:t>овара</w:t>
                  </w:r>
                </w:p>
              </w:tc>
              <w:tc>
                <w:tcPr>
                  <w:tcW w:w="4110" w:type="dxa"/>
                  <w:vAlign w:val="center"/>
                </w:tcPr>
                <w:p w:rsidR="002D65B6" w:rsidRPr="00D64B5D" w:rsidRDefault="002D65B6" w:rsidP="00B6213F">
                  <w:pPr>
                    <w:jc w:val="center"/>
                    <w:rPr>
                      <w:b/>
                      <w:bCs/>
                      <w:sz w:val="20"/>
                      <w:szCs w:val="20"/>
                    </w:rPr>
                  </w:pPr>
                  <w:r>
                    <w:rPr>
                      <w:b/>
                      <w:bCs/>
                      <w:sz w:val="20"/>
                      <w:szCs w:val="20"/>
                    </w:rPr>
                    <w:t>Значение показателя технической характеристики Товара</w:t>
                  </w:r>
                </w:p>
              </w:tc>
            </w:tr>
            <w:tr w:rsidR="002D65B6" w:rsidRPr="00D64B5D" w:rsidTr="002D65B6">
              <w:trPr>
                <w:trHeight w:val="332"/>
              </w:trPr>
              <w:tc>
                <w:tcPr>
                  <w:tcW w:w="3176" w:type="dxa"/>
                  <w:vAlign w:val="center"/>
                </w:tcPr>
                <w:p w:rsidR="002D65B6" w:rsidRPr="00D64B5D" w:rsidRDefault="002D65B6" w:rsidP="00B6213F">
                  <w:pPr>
                    <w:rPr>
                      <w:bCs/>
                      <w:sz w:val="20"/>
                      <w:szCs w:val="20"/>
                    </w:rPr>
                  </w:pPr>
                  <w:r w:rsidRPr="00D64B5D">
                    <w:rPr>
                      <w:bCs/>
                      <w:sz w:val="20"/>
                      <w:szCs w:val="20"/>
                    </w:rPr>
                    <w:t>Материал токопроводящих жил</w:t>
                  </w:r>
                </w:p>
              </w:tc>
              <w:tc>
                <w:tcPr>
                  <w:tcW w:w="4110" w:type="dxa"/>
                  <w:vAlign w:val="center"/>
                </w:tcPr>
                <w:p w:rsidR="002D65B6" w:rsidRPr="00D64B5D" w:rsidRDefault="002D65B6" w:rsidP="00B6213F">
                  <w:pPr>
                    <w:jc w:val="center"/>
                    <w:rPr>
                      <w:bCs/>
                      <w:sz w:val="20"/>
                      <w:szCs w:val="20"/>
                    </w:rPr>
                  </w:pPr>
                </w:p>
              </w:tc>
            </w:tr>
            <w:tr w:rsidR="002D65B6" w:rsidRPr="00D64B5D" w:rsidTr="002D65B6">
              <w:trPr>
                <w:trHeight w:val="295"/>
              </w:trPr>
              <w:tc>
                <w:tcPr>
                  <w:tcW w:w="3176" w:type="dxa"/>
                  <w:vAlign w:val="center"/>
                </w:tcPr>
                <w:p w:rsidR="002D65B6" w:rsidRPr="00D64B5D" w:rsidRDefault="002D65B6" w:rsidP="00B6213F">
                  <w:pPr>
                    <w:rPr>
                      <w:bCs/>
                      <w:sz w:val="20"/>
                      <w:szCs w:val="20"/>
                    </w:rPr>
                  </w:pPr>
                  <w:r w:rsidRPr="00D64B5D">
                    <w:rPr>
                      <w:bCs/>
                      <w:sz w:val="20"/>
                      <w:szCs w:val="20"/>
                    </w:rPr>
                    <w:t>Материала изоляции токопроводящих жил</w:t>
                  </w:r>
                </w:p>
              </w:tc>
              <w:tc>
                <w:tcPr>
                  <w:tcW w:w="4110" w:type="dxa"/>
                  <w:vAlign w:val="center"/>
                </w:tcPr>
                <w:p w:rsidR="002D65B6" w:rsidRPr="00D64B5D" w:rsidRDefault="002D65B6" w:rsidP="00B6213F">
                  <w:pPr>
                    <w:jc w:val="center"/>
                    <w:rPr>
                      <w:bCs/>
                      <w:sz w:val="20"/>
                      <w:szCs w:val="20"/>
                    </w:rPr>
                  </w:pPr>
                </w:p>
              </w:tc>
            </w:tr>
            <w:tr w:rsidR="002D65B6" w:rsidRPr="00D64B5D" w:rsidTr="002D65B6">
              <w:trPr>
                <w:trHeight w:val="245"/>
              </w:trPr>
              <w:tc>
                <w:tcPr>
                  <w:tcW w:w="3176" w:type="dxa"/>
                  <w:vAlign w:val="center"/>
                </w:tcPr>
                <w:p w:rsidR="002D65B6" w:rsidRPr="00D64B5D" w:rsidRDefault="002D65B6" w:rsidP="00B6213F">
                  <w:pPr>
                    <w:rPr>
                      <w:bCs/>
                      <w:sz w:val="20"/>
                      <w:szCs w:val="20"/>
                    </w:rPr>
                  </w:pPr>
                  <w:r w:rsidRPr="00D64B5D">
                    <w:rPr>
                      <w:bCs/>
                      <w:sz w:val="20"/>
                      <w:szCs w:val="20"/>
                    </w:rPr>
                    <w:t>Тип брони</w:t>
                  </w:r>
                </w:p>
              </w:tc>
              <w:tc>
                <w:tcPr>
                  <w:tcW w:w="4110" w:type="dxa"/>
                  <w:vAlign w:val="center"/>
                </w:tcPr>
                <w:p w:rsidR="002D65B6" w:rsidRPr="00D64B5D" w:rsidRDefault="002D65B6" w:rsidP="00B6213F">
                  <w:pPr>
                    <w:jc w:val="center"/>
                    <w:rPr>
                      <w:bCs/>
                      <w:sz w:val="20"/>
                      <w:szCs w:val="20"/>
                    </w:rPr>
                  </w:pPr>
                </w:p>
              </w:tc>
            </w:tr>
            <w:tr w:rsidR="002D65B6" w:rsidRPr="00D64B5D" w:rsidTr="002D65B6">
              <w:trPr>
                <w:trHeight w:val="776"/>
              </w:trPr>
              <w:tc>
                <w:tcPr>
                  <w:tcW w:w="3176" w:type="dxa"/>
                  <w:vAlign w:val="center"/>
                </w:tcPr>
                <w:p w:rsidR="002D65B6" w:rsidRPr="00D64B5D" w:rsidRDefault="002D65B6" w:rsidP="00B6213F">
                  <w:pPr>
                    <w:rPr>
                      <w:bCs/>
                      <w:sz w:val="20"/>
                      <w:szCs w:val="20"/>
                    </w:rPr>
                  </w:pPr>
                  <w:r w:rsidRPr="00D64B5D">
                    <w:rPr>
                      <w:bCs/>
                      <w:sz w:val="20"/>
                      <w:szCs w:val="20"/>
                    </w:rPr>
                    <w:t xml:space="preserve">Материал наружной оболочки </w:t>
                  </w:r>
                </w:p>
              </w:tc>
              <w:tc>
                <w:tcPr>
                  <w:tcW w:w="4110" w:type="dxa"/>
                  <w:vAlign w:val="center"/>
                </w:tcPr>
                <w:p w:rsidR="002D65B6" w:rsidRPr="00D64B5D" w:rsidRDefault="002D65B6" w:rsidP="00B6213F">
                  <w:pPr>
                    <w:jc w:val="center"/>
                    <w:rPr>
                      <w:bCs/>
                      <w:sz w:val="20"/>
                      <w:szCs w:val="20"/>
                    </w:rPr>
                  </w:pPr>
                </w:p>
              </w:tc>
            </w:tr>
            <w:tr w:rsidR="002D65B6" w:rsidRPr="00D64B5D" w:rsidTr="002D65B6">
              <w:trPr>
                <w:trHeight w:val="456"/>
              </w:trPr>
              <w:tc>
                <w:tcPr>
                  <w:tcW w:w="3176" w:type="dxa"/>
                  <w:vAlign w:val="center"/>
                </w:tcPr>
                <w:p w:rsidR="002D65B6" w:rsidRPr="00D64B5D" w:rsidRDefault="002D65B6" w:rsidP="00B6213F">
                  <w:pPr>
                    <w:rPr>
                      <w:bCs/>
                      <w:sz w:val="20"/>
                      <w:szCs w:val="20"/>
                    </w:rPr>
                  </w:pPr>
                  <w:r w:rsidRPr="00D64B5D">
                    <w:rPr>
                      <w:bCs/>
                      <w:sz w:val="20"/>
                      <w:szCs w:val="20"/>
                    </w:rPr>
                    <w:t>Исполнение в части показателей пожарной опасности</w:t>
                  </w:r>
                </w:p>
              </w:tc>
              <w:tc>
                <w:tcPr>
                  <w:tcW w:w="4110" w:type="dxa"/>
                  <w:vAlign w:val="center"/>
                </w:tcPr>
                <w:p w:rsidR="002D65B6" w:rsidRPr="00D64B5D" w:rsidRDefault="002D65B6" w:rsidP="00B6213F">
                  <w:pPr>
                    <w:jc w:val="center"/>
                    <w:rPr>
                      <w:bCs/>
                      <w:sz w:val="20"/>
                      <w:szCs w:val="20"/>
                    </w:rPr>
                  </w:pPr>
                </w:p>
              </w:tc>
            </w:tr>
            <w:tr w:rsidR="002D65B6" w:rsidRPr="00D64B5D" w:rsidTr="002D65B6">
              <w:trPr>
                <w:trHeight w:val="456"/>
              </w:trPr>
              <w:tc>
                <w:tcPr>
                  <w:tcW w:w="3176" w:type="dxa"/>
                  <w:vAlign w:val="center"/>
                </w:tcPr>
                <w:p w:rsidR="002D65B6" w:rsidRPr="00D64B5D" w:rsidRDefault="002D65B6" w:rsidP="00B6213F">
                  <w:pPr>
                    <w:rPr>
                      <w:bCs/>
                      <w:sz w:val="20"/>
                      <w:szCs w:val="20"/>
                    </w:rPr>
                  </w:pPr>
                  <w:r w:rsidRPr="00D64B5D">
                    <w:rPr>
                      <w:bCs/>
                      <w:sz w:val="20"/>
                      <w:szCs w:val="20"/>
                    </w:rPr>
                    <w:t>Число жил</w:t>
                  </w:r>
                </w:p>
              </w:tc>
              <w:tc>
                <w:tcPr>
                  <w:tcW w:w="4110" w:type="dxa"/>
                  <w:vAlign w:val="center"/>
                </w:tcPr>
                <w:p w:rsidR="002D65B6" w:rsidRPr="00D64B5D" w:rsidRDefault="002D65B6" w:rsidP="00B6213F">
                  <w:pPr>
                    <w:jc w:val="center"/>
                    <w:rPr>
                      <w:bCs/>
                      <w:sz w:val="20"/>
                      <w:szCs w:val="20"/>
                    </w:rPr>
                  </w:pPr>
                </w:p>
              </w:tc>
            </w:tr>
            <w:tr w:rsidR="002D65B6" w:rsidRPr="00D64B5D" w:rsidTr="002D65B6">
              <w:trPr>
                <w:trHeight w:val="456"/>
              </w:trPr>
              <w:tc>
                <w:tcPr>
                  <w:tcW w:w="3176" w:type="dxa"/>
                  <w:vAlign w:val="center"/>
                </w:tcPr>
                <w:p w:rsidR="002D65B6" w:rsidRPr="00D64B5D" w:rsidRDefault="002D65B6" w:rsidP="00B6213F">
                  <w:pPr>
                    <w:rPr>
                      <w:bCs/>
                      <w:sz w:val="20"/>
                      <w:szCs w:val="20"/>
                    </w:rPr>
                  </w:pPr>
                  <w:r w:rsidRPr="00D64B5D">
                    <w:rPr>
                      <w:bCs/>
                      <w:sz w:val="20"/>
                      <w:szCs w:val="20"/>
                    </w:rPr>
                    <w:t>Номинальное сечение жилы, мм2</w:t>
                  </w:r>
                </w:p>
              </w:tc>
              <w:tc>
                <w:tcPr>
                  <w:tcW w:w="4110" w:type="dxa"/>
                  <w:vAlign w:val="center"/>
                </w:tcPr>
                <w:p w:rsidR="002D65B6" w:rsidRPr="00D64B5D" w:rsidRDefault="002D65B6" w:rsidP="00B6213F">
                  <w:pPr>
                    <w:jc w:val="center"/>
                    <w:rPr>
                      <w:bCs/>
                      <w:sz w:val="20"/>
                      <w:szCs w:val="20"/>
                    </w:rPr>
                  </w:pPr>
                </w:p>
              </w:tc>
            </w:tr>
            <w:tr w:rsidR="002D65B6" w:rsidRPr="00D64B5D" w:rsidTr="002D65B6">
              <w:trPr>
                <w:trHeight w:val="456"/>
              </w:trPr>
              <w:tc>
                <w:tcPr>
                  <w:tcW w:w="3176" w:type="dxa"/>
                  <w:vAlign w:val="center"/>
                </w:tcPr>
                <w:p w:rsidR="002D65B6" w:rsidRPr="0034001B" w:rsidRDefault="002D65B6" w:rsidP="00B6213F">
                  <w:pPr>
                    <w:rPr>
                      <w:bCs/>
                      <w:sz w:val="20"/>
                      <w:szCs w:val="20"/>
                    </w:rPr>
                  </w:pPr>
                  <w:r w:rsidRPr="0034001B">
                    <w:rPr>
                      <w:bCs/>
                      <w:sz w:val="20"/>
                      <w:szCs w:val="20"/>
                    </w:rPr>
                    <w:t>Форма поперечного сечения кабеля</w:t>
                  </w:r>
                </w:p>
              </w:tc>
              <w:tc>
                <w:tcPr>
                  <w:tcW w:w="4110" w:type="dxa"/>
                  <w:vAlign w:val="center"/>
                </w:tcPr>
                <w:p w:rsidR="002D65B6" w:rsidRPr="0034001B" w:rsidRDefault="002D65B6" w:rsidP="00B6213F">
                  <w:pPr>
                    <w:jc w:val="center"/>
                    <w:rPr>
                      <w:bCs/>
                      <w:sz w:val="20"/>
                      <w:szCs w:val="20"/>
                    </w:rPr>
                  </w:pPr>
                </w:p>
              </w:tc>
            </w:tr>
            <w:tr w:rsidR="002D65B6" w:rsidRPr="00D64B5D" w:rsidTr="002D65B6">
              <w:trPr>
                <w:trHeight w:val="432"/>
              </w:trPr>
              <w:tc>
                <w:tcPr>
                  <w:tcW w:w="3176" w:type="dxa"/>
                  <w:vAlign w:val="center"/>
                </w:tcPr>
                <w:p w:rsidR="002D65B6" w:rsidRPr="0034001B" w:rsidRDefault="002D65B6" w:rsidP="00B6213F">
                  <w:pPr>
                    <w:rPr>
                      <w:bCs/>
                      <w:sz w:val="20"/>
                      <w:szCs w:val="20"/>
                    </w:rPr>
                  </w:pPr>
                  <w:r w:rsidRPr="0034001B">
                    <w:rPr>
                      <w:bCs/>
                      <w:sz w:val="20"/>
                      <w:szCs w:val="20"/>
                    </w:rPr>
                    <w:t>Конструк</w:t>
                  </w:r>
                  <w:r>
                    <w:rPr>
                      <w:bCs/>
                      <w:sz w:val="20"/>
                      <w:szCs w:val="20"/>
                    </w:rPr>
                    <w:t>тивное исполнение токопроводящих жил</w:t>
                  </w:r>
                </w:p>
              </w:tc>
              <w:tc>
                <w:tcPr>
                  <w:tcW w:w="4110" w:type="dxa"/>
                  <w:vAlign w:val="center"/>
                </w:tcPr>
                <w:p w:rsidR="002D65B6" w:rsidRPr="0034001B" w:rsidRDefault="002D65B6" w:rsidP="00B6213F">
                  <w:pPr>
                    <w:jc w:val="center"/>
                    <w:rPr>
                      <w:bCs/>
                      <w:sz w:val="20"/>
                      <w:szCs w:val="20"/>
                    </w:rPr>
                  </w:pPr>
                </w:p>
              </w:tc>
            </w:tr>
            <w:tr w:rsidR="002D65B6" w:rsidRPr="00D64B5D" w:rsidTr="002D65B6">
              <w:trPr>
                <w:trHeight w:val="596"/>
              </w:trPr>
              <w:tc>
                <w:tcPr>
                  <w:tcW w:w="3176" w:type="dxa"/>
                  <w:vAlign w:val="center"/>
                </w:tcPr>
                <w:p w:rsidR="002D65B6" w:rsidRPr="00D64B5D" w:rsidRDefault="002D65B6" w:rsidP="00B6213F">
                  <w:pPr>
                    <w:rPr>
                      <w:bCs/>
                      <w:sz w:val="20"/>
                      <w:szCs w:val="20"/>
                    </w:rPr>
                  </w:pPr>
                  <w:r w:rsidRPr="00D64B5D">
                    <w:rPr>
                      <w:bCs/>
                      <w:sz w:val="20"/>
                      <w:szCs w:val="20"/>
                    </w:rPr>
                    <w:t xml:space="preserve">Номинальное напряжение кабеля, </w:t>
                  </w:r>
                  <w:proofErr w:type="spellStart"/>
                  <w:r w:rsidRPr="00D64B5D">
                    <w:rPr>
                      <w:bCs/>
                      <w:sz w:val="20"/>
                      <w:szCs w:val="20"/>
                    </w:rPr>
                    <w:t>кВ</w:t>
                  </w:r>
                  <w:proofErr w:type="spellEnd"/>
                </w:p>
              </w:tc>
              <w:tc>
                <w:tcPr>
                  <w:tcW w:w="4110" w:type="dxa"/>
                  <w:vAlign w:val="center"/>
                </w:tcPr>
                <w:p w:rsidR="002D65B6" w:rsidRPr="00D64B5D" w:rsidRDefault="002D65B6" w:rsidP="00B6213F">
                  <w:pPr>
                    <w:jc w:val="center"/>
                    <w:rPr>
                      <w:bCs/>
                      <w:sz w:val="20"/>
                      <w:szCs w:val="20"/>
                    </w:rPr>
                  </w:pPr>
                </w:p>
              </w:tc>
            </w:tr>
            <w:tr w:rsidR="002D65B6" w:rsidRPr="00D64B5D" w:rsidTr="002D65B6">
              <w:trPr>
                <w:trHeight w:val="596"/>
              </w:trPr>
              <w:tc>
                <w:tcPr>
                  <w:tcW w:w="3176" w:type="dxa"/>
                  <w:vAlign w:val="center"/>
                </w:tcPr>
                <w:p w:rsidR="002D65B6" w:rsidRPr="00D64B5D" w:rsidRDefault="002D65B6" w:rsidP="00B6213F">
                  <w:pPr>
                    <w:rPr>
                      <w:bCs/>
                      <w:sz w:val="20"/>
                      <w:szCs w:val="20"/>
                    </w:rPr>
                  </w:pPr>
                  <w:r w:rsidRPr="00D64B5D">
                    <w:rPr>
                      <w:bCs/>
                      <w:sz w:val="20"/>
                      <w:szCs w:val="20"/>
                    </w:rPr>
                    <w:t>До</w:t>
                  </w:r>
                  <w:r>
                    <w:rPr>
                      <w:bCs/>
                      <w:sz w:val="20"/>
                      <w:szCs w:val="20"/>
                    </w:rPr>
                    <w:t>кумент подтверждающий качество Т</w:t>
                  </w:r>
                  <w:r w:rsidRPr="00D64B5D">
                    <w:rPr>
                      <w:bCs/>
                      <w:sz w:val="20"/>
                      <w:szCs w:val="20"/>
                    </w:rPr>
                    <w:t>овара</w:t>
                  </w:r>
                </w:p>
              </w:tc>
              <w:tc>
                <w:tcPr>
                  <w:tcW w:w="4110" w:type="dxa"/>
                  <w:vAlign w:val="center"/>
                </w:tcPr>
                <w:p w:rsidR="002D65B6" w:rsidRPr="00D64B5D" w:rsidRDefault="002D65B6" w:rsidP="00B6213F">
                  <w:pPr>
                    <w:jc w:val="center"/>
                    <w:rPr>
                      <w:bCs/>
                      <w:sz w:val="20"/>
                      <w:szCs w:val="20"/>
                    </w:rPr>
                  </w:pPr>
                </w:p>
              </w:tc>
            </w:tr>
          </w:tbl>
          <w:p w:rsidR="002D65B6" w:rsidRPr="00DA7493" w:rsidRDefault="00DA7493" w:rsidP="00010B6E">
            <w:pPr>
              <w:rPr>
                <w:sz w:val="20"/>
              </w:rPr>
            </w:pPr>
            <w:r w:rsidRPr="00DA7493">
              <w:rPr>
                <w:sz w:val="20"/>
              </w:rPr>
              <w:t xml:space="preserve">Гарантийный срок на товар - </w:t>
            </w:r>
          </w:p>
        </w:tc>
      </w:tr>
      <w:tr w:rsidR="002D65B6" w:rsidRPr="00D64B5D" w:rsidTr="00DA7493">
        <w:trPr>
          <w:trHeight w:val="2507"/>
        </w:trPr>
        <w:tc>
          <w:tcPr>
            <w:tcW w:w="675" w:type="dxa"/>
            <w:shd w:val="clear" w:color="auto" w:fill="auto"/>
          </w:tcPr>
          <w:p w:rsidR="002D65B6" w:rsidRDefault="002D65B6" w:rsidP="00B6213F">
            <w:pPr>
              <w:tabs>
                <w:tab w:val="left" w:pos="0"/>
              </w:tabs>
              <w:ind w:right="-36"/>
              <w:jc w:val="center"/>
              <w:rPr>
                <w:sz w:val="22"/>
                <w:szCs w:val="22"/>
              </w:rPr>
            </w:pPr>
            <w:r>
              <w:rPr>
                <w:sz w:val="22"/>
                <w:szCs w:val="22"/>
              </w:rPr>
              <w:t>2</w:t>
            </w:r>
          </w:p>
        </w:tc>
        <w:tc>
          <w:tcPr>
            <w:tcW w:w="2127" w:type="dxa"/>
            <w:shd w:val="clear" w:color="auto" w:fill="auto"/>
          </w:tcPr>
          <w:p w:rsidR="002D65B6" w:rsidRPr="00596822" w:rsidRDefault="002D65B6" w:rsidP="00B6213F">
            <w:pPr>
              <w:rPr>
                <w:sz w:val="22"/>
                <w:szCs w:val="22"/>
              </w:rPr>
            </w:pPr>
            <w:r>
              <w:rPr>
                <w:color w:val="000000"/>
                <w:sz w:val="20"/>
              </w:rPr>
              <w:t xml:space="preserve">Кабель силовой </w:t>
            </w:r>
            <w:proofErr w:type="spellStart"/>
            <w:r>
              <w:rPr>
                <w:color w:val="000000"/>
                <w:sz w:val="20"/>
              </w:rPr>
              <w:t>АВБШв</w:t>
            </w:r>
            <w:proofErr w:type="spellEnd"/>
            <w:r>
              <w:rPr>
                <w:color w:val="000000"/>
                <w:sz w:val="20"/>
              </w:rPr>
              <w:t xml:space="preserve"> 4х120-1</w:t>
            </w:r>
            <w:r w:rsidRPr="004C19D7">
              <w:rPr>
                <w:color w:val="000000"/>
                <w:sz w:val="20"/>
                <w:highlight w:val="yellow"/>
              </w:rPr>
              <w:t>(___)</w:t>
            </w:r>
          </w:p>
        </w:tc>
        <w:tc>
          <w:tcPr>
            <w:tcW w:w="7476" w:type="dxa"/>
            <w:shd w:val="clear" w:color="auto" w:fill="auto"/>
            <w:vAlign w:val="center"/>
          </w:tcPr>
          <w:p w:rsidR="002D65B6" w:rsidRPr="00D64B5D" w:rsidRDefault="002D65B6" w:rsidP="00B6213F">
            <w:pPr>
              <w:rPr>
                <w:bCs/>
                <w:i/>
                <w:sz w:val="20"/>
                <w:szCs w:val="20"/>
                <w:u w:val="single"/>
              </w:rPr>
            </w:pPr>
            <w:r w:rsidRPr="00D64B5D">
              <w:rPr>
                <w:bCs/>
                <w:i/>
                <w:sz w:val="20"/>
                <w:szCs w:val="20"/>
                <w:u w:val="single"/>
              </w:rPr>
              <w:t xml:space="preserve">Функциональные характеристики </w:t>
            </w:r>
            <w:r>
              <w:rPr>
                <w:bCs/>
                <w:i/>
                <w:sz w:val="20"/>
                <w:szCs w:val="20"/>
                <w:u w:val="single"/>
              </w:rPr>
              <w:t>Т</w:t>
            </w:r>
            <w:r w:rsidRPr="00D64B5D">
              <w:rPr>
                <w:bCs/>
                <w:i/>
                <w:sz w:val="20"/>
                <w:szCs w:val="20"/>
                <w:u w:val="single"/>
              </w:rPr>
              <w:t>овара:</w:t>
            </w:r>
          </w:p>
          <w:p w:rsidR="002D65B6" w:rsidRPr="00D64B5D" w:rsidRDefault="002D65B6" w:rsidP="00B6213F">
            <w:pPr>
              <w:rPr>
                <w:bCs/>
                <w:sz w:val="20"/>
                <w:szCs w:val="20"/>
              </w:rPr>
            </w:pPr>
            <w:r w:rsidRPr="00D64B5D">
              <w:rPr>
                <w:bCs/>
                <w:sz w:val="20"/>
                <w:szCs w:val="20"/>
              </w:rPr>
              <w:t>Силовой кабель будет использован для прокладки в траншее и эксплуатации в земле.</w:t>
            </w:r>
          </w:p>
          <w:p w:rsidR="002D65B6" w:rsidRPr="007D29FD" w:rsidRDefault="002D65B6" w:rsidP="00B6213F">
            <w:pPr>
              <w:rPr>
                <w:bCs/>
                <w:i/>
                <w:sz w:val="20"/>
                <w:szCs w:val="20"/>
                <w:u w:val="single"/>
              </w:rPr>
            </w:pPr>
            <w:r>
              <w:rPr>
                <w:bCs/>
                <w:i/>
                <w:sz w:val="20"/>
                <w:szCs w:val="20"/>
                <w:u w:val="single"/>
              </w:rPr>
              <w:t>Технические характеристики Т</w:t>
            </w:r>
            <w:r w:rsidR="007D29FD">
              <w:rPr>
                <w:bCs/>
                <w:i/>
                <w:sz w:val="20"/>
                <w:szCs w:val="20"/>
                <w:u w:val="single"/>
              </w:rPr>
              <w:t>овара:</w:t>
            </w: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6"/>
              <w:gridCol w:w="4110"/>
            </w:tblGrid>
            <w:tr w:rsidR="00B879A1" w:rsidRPr="00D64B5D" w:rsidTr="00B879A1">
              <w:trPr>
                <w:trHeight w:val="925"/>
              </w:trPr>
              <w:tc>
                <w:tcPr>
                  <w:tcW w:w="3176" w:type="dxa"/>
                  <w:vAlign w:val="center"/>
                </w:tcPr>
                <w:p w:rsidR="00B879A1" w:rsidRPr="00D64B5D" w:rsidRDefault="00B879A1" w:rsidP="00B6213F">
                  <w:pPr>
                    <w:jc w:val="center"/>
                    <w:rPr>
                      <w:b/>
                      <w:bCs/>
                      <w:sz w:val="20"/>
                      <w:szCs w:val="20"/>
                    </w:rPr>
                  </w:pPr>
                  <w:r w:rsidRPr="00D64B5D">
                    <w:rPr>
                      <w:b/>
                      <w:bCs/>
                      <w:sz w:val="20"/>
                      <w:szCs w:val="20"/>
                    </w:rPr>
                    <w:t>Наименование показат</w:t>
                  </w:r>
                  <w:r>
                    <w:rPr>
                      <w:b/>
                      <w:bCs/>
                      <w:sz w:val="20"/>
                      <w:szCs w:val="20"/>
                    </w:rPr>
                    <w:t>еля технической характеристики Т</w:t>
                  </w:r>
                  <w:r w:rsidRPr="00D64B5D">
                    <w:rPr>
                      <w:b/>
                      <w:bCs/>
                      <w:sz w:val="20"/>
                      <w:szCs w:val="20"/>
                    </w:rPr>
                    <w:t>овара</w:t>
                  </w:r>
                </w:p>
              </w:tc>
              <w:tc>
                <w:tcPr>
                  <w:tcW w:w="4110" w:type="dxa"/>
                  <w:vAlign w:val="center"/>
                </w:tcPr>
                <w:p w:rsidR="00B879A1" w:rsidRPr="00D64B5D" w:rsidRDefault="00B879A1" w:rsidP="00B6213F">
                  <w:pPr>
                    <w:jc w:val="center"/>
                    <w:rPr>
                      <w:b/>
                      <w:bCs/>
                      <w:sz w:val="20"/>
                      <w:szCs w:val="20"/>
                    </w:rPr>
                  </w:pPr>
                  <w:r w:rsidRPr="00B879A1">
                    <w:rPr>
                      <w:b/>
                      <w:bCs/>
                      <w:sz w:val="20"/>
                      <w:szCs w:val="20"/>
                    </w:rPr>
                    <w:t>Значение показателя технической характеристики Товара</w:t>
                  </w:r>
                </w:p>
              </w:tc>
            </w:tr>
            <w:tr w:rsidR="00B879A1" w:rsidRPr="00D64B5D" w:rsidTr="00B879A1">
              <w:trPr>
                <w:trHeight w:val="332"/>
              </w:trPr>
              <w:tc>
                <w:tcPr>
                  <w:tcW w:w="3176" w:type="dxa"/>
                  <w:vAlign w:val="center"/>
                </w:tcPr>
                <w:p w:rsidR="00B879A1" w:rsidRPr="00D64B5D" w:rsidRDefault="00B879A1" w:rsidP="00B6213F">
                  <w:pPr>
                    <w:rPr>
                      <w:bCs/>
                      <w:sz w:val="20"/>
                      <w:szCs w:val="20"/>
                    </w:rPr>
                  </w:pPr>
                  <w:r w:rsidRPr="00D64B5D">
                    <w:rPr>
                      <w:bCs/>
                      <w:sz w:val="20"/>
                      <w:szCs w:val="20"/>
                    </w:rPr>
                    <w:t>Материал токопроводящих жил</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295"/>
              </w:trPr>
              <w:tc>
                <w:tcPr>
                  <w:tcW w:w="3176" w:type="dxa"/>
                  <w:vAlign w:val="center"/>
                </w:tcPr>
                <w:p w:rsidR="00B879A1" w:rsidRPr="00D64B5D" w:rsidRDefault="00B879A1" w:rsidP="00B6213F">
                  <w:pPr>
                    <w:rPr>
                      <w:bCs/>
                      <w:sz w:val="20"/>
                      <w:szCs w:val="20"/>
                    </w:rPr>
                  </w:pPr>
                  <w:r w:rsidRPr="00D64B5D">
                    <w:rPr>
                      <w:bCs/>
                      <w:sz w:val="20"/>
                      <w:szCs w:val="20"/>
                    </w:rPr>
                    <w:t>Материала изоляции токопроводящих жил</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245"/>
              </w:trPr>
              <w:tc>
                <w:tcPr>
                  <w:tcW w:w="3176" w:type="dxa"/>
                  <w:vAlign w:val="center"/>
                </w:tcPr>
                <w:p w:rsidR="00B879A1" w:rsidRPr="00D64B5D" w:rsidRDefault="00B879A1" w:rsidP="00B6213F">
                  <w:pPr>
                    <w:rPr>
                      <w:bCs/>
                      <w:sz w:val="20"/>
                      <w:szCs w:val="20"/>
                    </w:rPr>
                  </w:pPr>
                  <w:r w:rsidRPr="00D64B5D">
                    <w:rPr>
                      <w:bCs/>
                      <w:sz w:val="20"/>
                      <w:szCs w:val="20"/>
                    </w:rPr>
                    <w:t>Тип брони</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776"/>
              </w:trPr>
              <w:tc>
                <w:tcPr>
                  <w:tcW w:w="3176" w:type="dxa"/>
                  <w:vAlign w:val="center"/>
                </w:tcPr>
                <w:p w:rsidR="00B879A1" w:rsidRPr="00D64B5D" w:rsidRDefault="00B879A1" w:rsidP="00B6213F">
                  <w:pPr>
                    <w:rPr>
                      <w:bCs/>
                      <w:sz w:val="20"/>
                      <w:szCs w:val="20"/>
                    </w:rPr>
                  </w:pPr>
                  <w:r w:rsidRPr="00D64B5D">
                    <w:rPr>
                      <w:bCs/>
                      <w:sz w:val="20"/>
                      <w:szCs w:val="20"/>
                    </w:rPr>
                    <w:t xml:space="preserve">Материал наружной оболочки </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456"/>
              </w:trPr>
              <w:tc>
                <w:tcPr>
                  <w:tcW w:w="3176" w:type="dxa"/>
                  <w:vAlign w:val="center"/>
                </w:tcPr>
                <w:p w:rsidR="00B879A1" w:rsidRPr="00D64B5D" w:rsidRDefault="00B879A1" w:rsidP="00B6213F">
                  <w:pPr>
                    <w:rPr>
                      <w:bCs/>
                      <w:sz w:val="20"/>
                      <w:szCs w:val="20"/>
                    </w:rPr>
                  </w:pPr>
                  <w:r w:rsidRPr="00D64B5D">
                    <w:rPr>
                      <w:bCs/>
                      <w:sz w:val="20"/>
                      <w:szCs w:val="20"/>
                    </w:rPr>
                    <w:t>Исполнение в части показателей пожарной опасности</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456"/>
              </w:trPr>
              <w:tc>
                <w:tcPr>
                  <w:tcW w:w="3176" w:type="dxa"/>
                  <w:vAlign w:val="center"/>
                </w:tcPr>
                <w:p w:rsidR="00B879A1" w:rsidRPr="00D64B5D" w:rsidRDefault="00B879A1" w:rsidP="00B6213F">
                  <w:pPr>
                    <w:rPr>
                      <w:bCs/>
                      <w:sz w:val="20"/>
                      <w:szCs w:val="20"/>
                    </w:rPr>
                  </w:pPr>
                  <w:r w:rsidRPr="00D64B5D">
                    <w:rPr>
                      <w:bCs/>
                      <w:sz w:val="20"/>
                      <w:szCs w:val="20"/>
                    </w:rPr>
                    <w:t>Число жил</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456"/>
              </w:trPr>
              <w:tc>
                <w:tcPr>
                  <w:tcW w:w="3176" w:type="dxa"/>
                  <w:vAlign w:val="center"/>
                </w:tcPr>
                <w:p w:rsidR="00B879A1" w:rsidRPr="00D64B5D" w:rsidRDefault="00B879A1" w:rsidP="00B6213F">
                  <w:pPr>
                    <w:rPr>
                      <w:bCs/>
                      <w:sz w:val="20"/>
                      <w:szCs w:val="20"/>
                    </w:rPr>
                  </w:pPr>
                  <w:r w:rsidRPr="00D64B5D">
                    <w:rPr>
                      <w:bCs/>
                      <w:sz w:val="20"/>
                      <w:szCs w:val="20"/>
                    </w:rPr>
                    <w:lastRenderedPageBreak/>
                    <w:t>Номинальное сечение жилы, мм2</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456"/>
              </w:trPr>
              <w:tc>
                <w:tcPr>
                  <w:tcW w:w="3176" w:type="dxa"/>
                  <w:vAlign w:val="center"/>
                </w:tcPr>
                <w:p w:rsidR="00B879A1" w:rsidRPr="00D64B5D" w:rsidRDefault="00B879A1" w:rsidP="00B6213F">
                  <w:pPr>
                    <w:rPr>
                      <w:bCs/>
                      <w:sz w:val="20"/>
                      <w:szCs w:val="20"/>
                    </w:rPr>
                  </w:pPr>
                  <w:r w:rsidRPr="00D64B5D">
                    <w:rPr>
                      <w:bCs/>
                      <w:sz w:val="20"/>
                      <w:szCs w:val="20"/>
                    </w:rPr>
                    <w:t>Форма поперечного сечения кабеля</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596"/>
              </w:trPr>
              <w:tc>
                <w:tcPr>
                  <w:tcW w:w="3176" w:type="dxa"/>
                  <w:vAlign w:val="center"/>
                </w:tcPr>
                <w:p w:rsidR="00B879A1" w:rsidRPr="00D64B5D" w:rsidRDefault="00B879A1" w:rsidP="00B6213F">
                  <w:pPr>
                    <w:rPr>
                      <w:bCs/>
                      <w:sz w:val="20"/>
                      <w:szCs w:val="20"/>
                    </w:rPr>
                  </w:pPr>
                  <w:r w:rsidRPr="00D64B5D">
                    <w:rPr>
                      <w:bCs/>
                      <w:sz w:val="20"/>
                      <w:szCs w:val="20"/>
                    </w:rPr>
                    <w:t xml:space="preserve">Номинальное напряжение кабеля, </w:t>
                  </w:r>
                  <w:proofErr w:type="spellStart"/>
                  <w:r w:rsidRPr="00D64B5D">
                    <w:rPr>
                      <w:bCs/>
                      <w:sz w:val="20"/>
                      <w:szCs w:val="20"/>
                    </w:rPr>
                    <w:t>кВ</w:t>
                  </w:r>
                  <w:proofErr w:type="spellEnd"/>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596"/>
              </w:trPr>
              <w:tc>
                <w:tcPr>
                  <w:tcW w:w="3176" w:type="dxa"/>
                  <w:vAlign w:val="center"/>
                </w:tcPr>
                <w:p w:rsidR="00B879A1" w:rsidRPr="00D64B5D" w:rsidRDefault="00B879A1" w:rsidP="00B6213F">
                  <w:pPr>
                    <w:rPr>
                      <w:bCs/>
                      <w:sz w:val="20"/>
                      <w:szCs w:val="20"/>
                    </w:rPr>
                  </w:pPr>
                  <w:r w:rsidRPr="00D64B5D">
                    <w:rPr>
                      <w:bCs/>
                      <w:sz w:val="20"/>
                      <w:szCs w:val="20"/>
                    </w:rPr>
                    <w:t>До</w:t>
                  </w:r>
                  <w:r>
                    <w:rPr>
                      <w:bCs/>
                      <w:sz w:val="20"/>
                      <w:szCs w:val="20"/>
                    </w:rPr>
                    <w:t>кумент подтверждающий качество Т</w:t>
                  </w:r>
                  <w:r w:rsidRPr="00D64B5D">
                    <w:rPr>
                      <w:bCs/>
                      <w:sz w:val="20"/>
                      <w:szCs w:val="20"/>
                    </w:rPr>
                    <w:t>овара</w:t>
                  </w:r>
                </w:p>
              </w:tc>
              <w:tc>
                <w:tcPr>
                  <w:tcW w:w="4110" w:type="dxa"/>
                  <w:vAlign w:val="center"/>
                </w:tcPr>
                <w:p w:rsidR="00B879A1" w:rsidRPr="00D64B5D" w:rsidRDefault="00B879A1" w:rsidP="00B6213F">
                  <w:pPr>
                    <w:jc w:val="center"/>
                    <w:rPr>
                      <w:bCs/>
                      <w:sz w:val="20"/>
                      <w:szCs w:val="20"/>
                    </w:rPr>
                  </w:pPr>
                </w:p>
              </w:tc>
            </w:tr>
          </w:tbl>
          <w:p w:rsidR="002D65B6" w:rsidRPr="00DA7493" w:rsidRDefault="00DA7493" w:rsidP="00B6213F">
            <w:pPr>
              <w:rPr>
                <w:sz w:val="20"/>
              </w:rPr>
            </w:pPr>
            <w:r w:rsidRPr="00DA7493">
              <w:rPr>
                <w:sz w:val="20"/>
              </w:rPr>
              <w:t>Гарантийный срок на товар -</w:t>
            </w:r>
          </w:p>
        </w:tc>
      </w:tr>
      <w:tr w:rsidR="002D65B6" w:rsidRPr="00D64B5D" w:rsidTr="00DA7493">
        <w:trPr>
          <w:trHeight w:val="7504"/>
        </w:trPr>
        <w:tc>
          <w:tcPr>
            <w:tcW w:w="675" w:type="dxa"/>
            <w:shd w:val="clear" w:color="auto" w:fill="auto"/>
          </w:tcPr>
          <w:p w:rsidR="002D65B6" w:rsidRDefault="002D65B6" w:rsidP="00B6213F">
            <w:pPr>
              <w:tabs>
                <w:tab w:val="left" w:pos="0"/>
              </w:tabs>
              <w:ind w:right="-36"/>
              <w:jc w:val="center"/>
              <w:rPr>
                <w:sz w:val="22"/>
                <w:szCs w:val="22"/>
              </w:rPr>
            </w:pPr>
            <w:r>
              <w:rPr>
                <w:sz w:val="22"/>
                <w:szCs w:val="22"/>
              </w:rPr>
              <w:lastRenderedPageBreak/>
              <w:t>3</w:t>
            </w:r>
          </w:p>
        </w:tc>
        <w:tc>
          <w:tcPr>
            <w:tcW w:w="2127" w:type="dxa"/>
            <w:shd w:val="clear" w:color="auto" w:fill="auto"/>
          </w:tcPr>
          <w:p w:rsidR="002D65B6" w:rsidRPr="00596822" w:rsidRDefault="002D65B6" w:rsidP="00B6213F">
            <w:pPr>
              <w:rPr>
                <w:sz w:val="22"/>
                <w:szCs w:val="22"/>
              </w:rPr>
            </w:pPr>
            <w:r>
              <w:rPr>
                <w:color w:val="000000"/>
                <w:sz w:val="20"/>
              </w:rPr>
              <w:t xml:space="preserve">Кабель силовой </w:t>
            </w:r>
            <w:proofErr w:type="spellStart"/>
            <w:r>
              <w:rPr>
                <w:color w:val="000000"/>
                <w:sz w:val="20"/>
              </w:rPr>
              <w:t>АВБШв</w:t>
            </w:r>
            <w:proofErr w:type="spellEnd"/>
            <w:r>
              <w:rPr>
                <w:color w:val="000000"/>
                <w:sz w:val="20"/>
              </w:rPr>
              <w:t xml:space="preserve"> 4х95</w:t>
            </w:r>
            <w:r w:rsidRPr="00F35C52">
              <w:rPr>
                <w:color w:val="000000"/>
                <w:sz w:val="20"/>
              </w:rPr>
              <w:t xml:space="preserve">-1 </w:t>
            </w:r>
            <w:r w:rsidRPr="004C19D7">
              <w:rPr>
                <w:color w:val="000000"/>
                <w:sz w:val="20"/>
                <w:highlight w:val="yellow"/>
              </w:rPr>
              <w:t>(___)</w:t>
            </w:r>
          </w:p>
        </w:tc>
        <w:tc>
          <w:tcPr>
            <w:tcW w:w="7476" w:type="dxa"/>
            <w:shd w:val="clear" w:color="auto" w:fill="auto"/>
            <w:vAlign w:val="center"/>
          </w:tcPr>
          <w:p w:rsidR="002D65B6" w:rsidRPr="00D64B5D" w:rsidRDefault="00B879A1" w:rsidP="00B6213F">
            <w:pPr>
              <w:rPr>
                <w:bCs/>
                <w:i/>
                <w:sz w:val="20"/>
                <w:szCs w:val="20"/>
                <w:u w:val="single"/>
              </w:rPr>
            </w:pPr>
            <w:r>
              <w:rPr>
                <w:bCs/>
                <w:i/>
                <w:sz w:val="20"/>
                <w:szCs w:val="20"/>
                <w:u w:val="single"/>
              </w:rPr>
              <w:t>Функциональные характеристики Т</w:t>
            </w:r>
            <w:r w:rsidR="002D65B6" w:rsidRPr="00D64B5D">
              <w:rPr>
                <w:bCs/>
                <w:i/>
                <w:sz w:val="20"/>
                <w:szCs w:val="20"/>
                <w:u w:val="single"/>
              </w:rPr>
              <w:t>овара:</w:t>
            </w:r>
          </w:p>
          <w:p w:rsidR="002D65B6" w:rsidRPr="00D64B5D" w:rsidRDefault="002D65B6" w:rsidP="00B6213F">
            <w:pPr>
              <w:rPr>
                <w:bCs/>
                <w:sz w:val="20"/>
                <w:szCs w:val="20"/>
              </w:rPr>
            </w:pPr>
            <w:r w:rsidRPr="00D64B5D">
              <w:rPr>
                <w:bCs/>
                <w:sz w:val="20"/>
                <w:szCs w:val="20"/>
              </w:rPr>
              <w:t>Силовой кабель будет использован для прокладки в траншее и эксплуатации в земле.</w:t>
            </w:r>
          </w:p>
          <w:p w:rsidR="002D65B6" w:rsidRPr="007D29FD" w:rsidRDefault="00B879A1" w:rsidP="00B6213F">
            <w:pPr>
              <w:rPr>
                <w:bCs/>
                <w:i/>
                <w:sz w:val="20"/>
                <w:szCs w:val="20"/>
                <w:u w:val="single"/>
              </w:rPr>
            </w:pPr>
            <w:r>
              <w:rPr>
                <w:bCs/>
                <w:i/>
                <w:sz w:val="20"/>
                <w:szCs w:val="20"/>
                <w:u w:val="single"/>
              </w:rPr>
              <w:t>Технические характеристики Т</w:t>
            </w:r>
            <w:r w:rsidR="007D29FD">
              <w:rPr>
                <w:bCs/>
                <w:i/>
                <w:sz w:val="20"/>
                <w:szCs w:val="20"/>
                <w:u w:val="single"/>
              </w:rPr>
              <w:t>овара:</w:t>
            </w: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6"/>
              <w:gridCol w:w="4110"/>
            </w:tblGrid>
            <w:tr w:rsidR="00B879A1" w:rsidRPr="00D64B5D" w:rsidTr="00B879A1">
              <w:trPr>
                <w:trHeight w:val="925"/>
              </w:trPr>
              <w:tc>
                <w:tcPr>
                  <w:tcW w:w="3176" w:type="dxa"/>
                  <w:vAlign w:val="center"/>
                </w:tcPr>
                <w:p w:rsidR="00B879A1" w:rsidRPr="00D64B5D" w:rsidRDefault="00B879A1" w:rsidP="00B6213F">
                  <w:pPr>
                    <w:jc w:val="center"/>
                    <w:rPr>
                      <w:b/>
                      <w:bCs/>
                      <w:sz w:val="20"/>
                      <w:szCs w:val="20"/>
                    </w:rPr>
                  </w:pPr>
                  <w:r w:rsidRPr="00D64B5D">
                    <w:rPr>
                      <w:b/>
                      <w:bCs/>
                      <w:sz w:val="20"/>
                      <w:szCs w:val="20"/>
                    </w:rPr>
                    <w:t>Наименование показат</w:t>
                  </w:r>
                  <w:r>
                    <w:rPr>
                      <w:b/>
                      <w:bCs/>
                      <w:sz w:val="20"/>
                      <w:szCs w:val="20"/>
                    </w:rPr>
                    <w:t>еля технической характеристики Т</w:t>
                  </w:r>
                  <w:r w:rsidRPr="00D64B5D">
                    <w:rPr>
                      <w:b/>
                      <w:bCs/>
                      <w:sz w:val="20"/>
                      <w:szCs w:val="20"/>
                    </w:rPr>
                    <w:t>овара</w:t>
                  </w:r>
                </w:p>
              </w:tc>
              <w:tc>
                <w:tcPr>
                  <w:tcW w:w="4110" w:type="dxa"/>
                  <w:vAlign w:val="center"/>
                </w:tcPr>
                <w:p w:rsidR="00B879A1" w:rsidRPr="00D64B5D" w:rsidRDefault="00B879A1" w:rsidP="00B6213F">
                  <w:pPr>
                    <w:jc w:val="center"/>
                    <w:rPr>
                      <w:b/>
                      <w:bCs/>
                      <w:sz w:val="20"/>
                      <w:szCs w:val="20"/>
                    </w:rPr>
                  </w:pPr>
                  <w:r w:rsidRPr="00B879A1">
                    <w:rPr>
                      <w:b/>
                      <w:bCs/>
                      <w:sz w:val="20"/>
                      <w:szCs w:val="20"/>
                    </w:rPr>
                    <w:t>Значение показателя технической характеристики Товара</w:t>
                  </w:r>
                </w:p>
              </w:tc>
            </w:tr>
            <w:tr w:rsidR="00B879A1" w:rsidRPr="00D64B5D" w:rsidTr="00B879A1">
              <w:trPr>
                <w:trHeight w:val="332"/>
              </w:trPr>
              <w:tc>
                <w:tcPr>
                  <w:tcW w:w="3176" w:type="dxa"/>
                  <w:vAlign w:val="center"/>
                </w:tcPr>
                <w:p w:rsidR="00B879A1" w:rsidRPr="00D64B5D" w:rsidRDefault="00B879A1" w:rsidP="00B6213F">
                  <w:pPr>
                    <w:rPr>
                      <w:bCs/>
                      <w:sz w:val="20"/>
                      <w:szCs w:val="20"/>
                    </w:rPr>
                  </w:pPr>
                  <w:r w:rsidRPr="00D64B5D">
                    <w:rPr>
                      <w:bCs/>
                      <w:sz w:val="20"/>
                      <w:szCs w:val="20"/>
                    </w:rPr>
                    <w:t>Материал токопроводящих жил</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295"/>
              </w:trPr>
              <w:tc>
                <w:tcPr>
                  <w:tcW w:w="3176" w:type="dxa"/>
                  <w:vAlign w:val="center"/>
                </w:tcPr>
                <w:p w:rsidR="00B879A1" w:rsidRPr="00D64B5D" w:rsidRDefault="00B879A1" w:rsidP="00B6213F">
                  <w:pPr>
                    <w:rPr>
                      <w:bCs/>
                      <w:sz w:val="20"/>
                      <w:szCs w:val="20"/>
                    </w:rPr>
                  </w:pPr>
                  <w:r w:rsidRPr="00D64B5D">
                    <w:rPr>
                      <w:bCs/>
                      <w:sz w:val="20"/>
                      <w:szCs w:val="20"/>
                    </w:rPr>
                    <w:t>Материала изоляции токопроводящих жил</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245"/>
              </w:trPr>
              <w:tc>
                <w:tcPr>
                  <w:tcW w:w="3176" w:type="dxa"/>
                  <w:vAlign w:val="center"/>
                </w:tcPr>
                <w:p w:rsidR="00B879A1" w:rsidRPr="00D64B5D" w:rsidRDefault="00B879A1" w:rsidP="00B6213F">
                  <w:pPr>
                    <w:rPr>
                      <w:bCs/>
                      <w:sz w:val="20"/>
                      <w:szCs w:val="20"/>
                    </w:rPr>
                  </w:pPr>
                  <w:r w:rsidRPr="00D64B5D">
                    <w:rPr>
                      <w:bCs/>
                      <w:sz w:val="20"/>
                      <w:szCs w:val="20"/>
                    </w:rPr>
                    <w:t>Тип брони</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931"/>
              </w:trPr>
              <w:tc>
                <w:tcPr>
                  <w:tcW w:w="3176" w:type="dxa"/>
                  <w:vAlign w:val="center"/>
                </w:tcPr>
                <w:p w:rsidR="00B879A1" w:rsidRPr="00D64B5D" w:rsidRDefault="00B879A1" w:rsidP="00B6213F">
                  <w:pPr>
                    <w:rPr>
                      <w:bCs/>
                      <w:sz w:val="20"/>
                      <w:szCs w:val="20"/>
                    </w:rPr>
                  </w:pPr>
                  <w:r w:rsidRPr="00D64B5D">
                    <w:rPr>
                      <w:bCs/>
                      <w:sz w:val="20"/>
                      <w:szCs w:val="20"/>
                    </w:rPr>
                    <w:t xml:space="preserve">Материал наружной оболочки </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456"/>
              </w:trPr>
              <w:tc>
                <w:tcPr>
                  <w:tcW w:w="3176" w:type="dxa"/>
                  <w:vAlign w:val="center"/>
                </w:tcPr>
                <w:p w:rsidR="00B879A1" w:rsidRPr="00D64B5D" w:rsidRDefault="00B879A1" w:rsidP="00B6213F">
                  <w:pPr>
                    <w:rPr>
                      <w:bCs/>
                      <w:sz w:val="20"/>
                      <w:szCs w:val="20"/>
                    </w:rPr>
                  </w:pPr>
                  <w:r w:rsidRPr="00D64B5D">
                    <w:rPr>
                      <w:bCs/>
                      <w:sz w:val="20"/>
                      <w:szCs w:val="20"/>
                    </w:rPr>
                    <w:t>Исполнение в части показателей пожарной опасности</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456"/>
              </w:trPr>
              <w:tc>
                <w:tcPr>
                  <w:tcW w:w="3176" w:type="dxa"/>
                  <w:vAlign w:val="center"/>
                </w:tcPr>
                <w:p w:rsidR="00B879A1" w:rsidRPr="00D64B5D" w:rsidRDefault="00B879A1" w:rsidP="00B6213F">
                  <w:pPr>
                    <w:rPr>
                      <w:bCs/>
                      <w:sz w:val="20"/>
                      <w:szCs w:val="20"/>
                    </w:rPr>
                  </w:pPr>
                  <w:r w:rsidRPr="00D64B5D">
                    <w:rPr>
                      <w:bCs/>
                      <w:sz w:val="20"/>
                      <w:szCs w:val="20"/>
                    </w:rPr>
                    <w:t>Число жил</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456"/>
              </w:trPr>
              <w:tc>
                <w:tcPr>
                  <w:tcW w:w="3176" w:type="dxa"/>
                  <w:vAlign w:val="center"/>
                </w:tcPr>
                <w:p w:rsidR="00B879A1" w:rsidRPr="00D64B5D" w:rsidRDefault="00B879A1" w:rsidP="00B6213F">
                  <w:pPr>
                    <w:rPr>
                      <w:bCs/>
                      <w:sz w:val="20"/>
                      <w:szCs w:val="20"/>
                    </w:rPr>
                  </w:pPr>
                  <w:r w:rsidRPr="00D64B5D">
                    <w:rPr>
                      <w:bCs/>
                      <w:sz w:val="20"/>
                      <w:szCs w:val="20"/>
                    </w:rPr>
                    <w:t>Номинальное сечение жилы, мм2</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456"/>
              </w:trPr>
              <w:tc>
                <w:tcPr>
                  <w:tcW w:w="3176" w:type="dxa"/>
                  <w:vAlign w:val="center"/>
                </w:tcPr>
                <w:p w:rsidR="00B879A1" w:rsidRPr="00D64B5D" w:rsidRDefault="00B879A1" w:rsidP="00B6213F">
                  <w:pPr>
                    <w:rPr>
                      <w:bCs/>
                      <w:sz w:val="20"/>
                      <w:szCs w:val="20"/>
                    </w:rPr>
                  </w:pPr>
                  <w:r w:rsidRPr="00D64B5D">
                    <w:rPr>
                      <w:bCs/>
                      <w:sz w:val="20"/>
                      <w:szCs w:val="20"/>
                    </w:rPr>
                    <w:t>Форма поперечного сечения кабеля</w:t>
                  </w:r>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596"/>
              </w:trPr>
              <w:tc>
                <w:tcPr>
                  <w:tcW w:w="3176" w:type="dxa"/>
                  <w:vAlign w:val="center"/>
                </w:tcPr>
                <w:p w:rsidR="00B879A1" w:rsidRPr="00D64B5D" w:rsidRDefault="00B879A1" w:rsidP="00B6213F">
                  <w:pPr>
                    <w:rPr>
                      <w:bCs/>
                      <w:sz w:val="20"/>
                      <w:szCs w:val="20"/>
                    </w:rPr>
                  </w:pPr>
                  <w:r w:rsidRPr="00D64B5D">
                    <w:rPr>
                      <w:bCs/>
                      <w:sz w:val="20"/>
                      <w:szCs w:val="20"/>
                    </w:rPr>
                    <w:t xml:space="preserve">Номинальное напряжение кабеля, </w:t>
                  </w:r>
                  <w:proofErr w:type="spellStart"/>
                  <w:r w:rsidRPr="00D64B5D">
                    <w:rPr>
                      <w:bCs/>
                      <w:sz w:val="20"/>
                      <w:szCs w:val="20"/>
                    </w:rPr>
                    <w:t>кВ</w:t>
                  </w:r>
                  <w:proofErr w:type="spellEnd"/>
                </w:p>
              </w:tc>
              <w:tc>
                <w:tcPr>
                  <w:tcW w:w="4110" w:type="dxa"/>
                  <w:vAlign w:val="center"/>
                </w:tcPr>
                <w:p w:rsidR="00B879A1" w:rsidRPr="00D64B5D" w:rsidRDefault="00B879A1" w:rsidP="00B6213F">
                  <w:pPr>
                    <w:jc w:val="center"/>
                    <w:rPr>
                      <w:bCs/>
                      <w:sz w:val="20"/>
                      <w:szCs w:val="20"/>
                    </w:rPr>
                  </w:pPr>
                </w:p>
              </w:tc>
            </w:tr>
            <w:tr w:rsidR="00B879A1" w:rsidRPr="00D64B5D" w:rsidTr="00B879A1">
              <w:trPr>
                <w:trHeight w:val="596"/>
              </w:trPr>
              <w:tc>
                <w:tcPr>
                  <w:tcW w:w="3176" w:type="dxa"/>
                  <w:vAlign w:val="center"/>
                </w:tcPr>
                <w:p w:rsidR="00B879A1" w:rsidRPr="00D64B5D" w:rsidRDefault="00B879A1" w:rsidP="00B6213F">
                  <w:pPr>
                    <w:rPr>
                      <w:bCs/>
                      <w:sz w:val="20"/>
                      <w:szCs w:val="20"/>
                    </w:rPr>
                  </w:pPr>
                  <w:r w:rsidRPr="00D64B5D">
                    <w:rPr>
                      <w:bCs/>
                      <w:sz w:val="20"/>
                      <w:szCs w:val="20"/>
                    </w:rPr>
                    <w:t>До</w:t>
                  </w:r>
                  <w:r>
                    <w:rPr>
                      <w:bCs/>
                      <w:sz w:val="20"/>
                      <w:szCs w:val="20"/>
                    </w:rPr>
                    <w:t>кумент подтверждающий качество Т</w:t>
                  </w:r>
                  <w:r w:rsidRPr="00D64B5D">
                    <w:rPr>
                      <w:bCs/>
                      <w:sz w:val="20"/>
                      <w:szCs w:val="20"/>
                    </w:rPr>
                    <w:t>овара</w:t>
                  </w:r>
                </w:p>
              </w:tc>
              <w:tc>
                <w:tcPr>
                  <w:tcW w:w="4110" w:type="dxa"/>
                </w:tcPr>
                <w:p w:rsidR="00B879A1" w:rsidRPr="00D64B5D" w:rsidRDefault="00B879A1" w:rsidP="00B6213F">
                  <w:pPr>
                    <w:jc w:val="center"/>
                    <w:rPr>
                      <w:bCs/>
                      <w:sz w:val="20"/>
                      <w:szCs w:val="20"/>
                    </w:rPr>
                  </w:pPr>
                </w:p>
              </w:tc>
            </w:tr>
          </w:tbl>
          <w:p w:rsidR="002D65B6" w:rsidRPr="00DA7493" w:rsidRDefault="00DA7493" w:rsidP="00010B6E">
            <w:pPr>
              <w:rPr>
                <w:sz w:val="20"/>
              </w:rPr>
            </w:pPr>
            <w:r w:rsidRPr="00DA7493">
              <w:rPr>
                <w:sz w:val="20"/>
              </w:rPr>
              <w:t>Гарантийный срок на товар -</w:t>
            </w:r>
          </w:p>
        </w:tc>
      </w:tr>
      <w:tr w:rsidR="002D65B6" w:rsidRPr="008B2E31" w:rsidTr="00DA7493">
        <w:trPr>
          <w:trHeight w:val="4805"/>
        </w:trPr>
        <w:tc>
          <w:tcPr>
            <w:tcW w:w="675" w:type="dxa"/>
            <w:shd w:val="clear" w:color="auto" w:fill="auto"/>
          </w:tcPr>
          <w:p w:rsidR="002D65B6" w:rsidRDefault="002D65B6" w:rsidP="00B6213F">
            <w:pPr>
              <w:tabs>
                <w:tab w:val="left" w:pos="0"/>
              </w:tabs>
              <w:ind w:right="-36"/>
              <w:jc w:val="center"/>
              <w:rPr>
                <w:sz w:val="22"/>
                <w:szCs w:val="22"/>
              </w:rPr>
            </w:pPr>
            <w:r>
              <w:rPr>
                <w:sz w:val="22"/>
                <w:szCs w:val="22"/>
              </w:rPr>
              <w:t>4</w:t>
            </w:r>
          </w:p>
        </w:tc>
        <w:tc>
          <w:tcPr>
            <w:tcW w:w="2127" w:type="dxa"/>
            <w:shd w:val="clear" w:color="auto" w:fill="auto"/>
          </w:tcPr>
          <w:p w:rsidR="002D65B6" w:rsidRDefault="002D65B6" w:rsidP="00B6213F">
            <w:pPr>
              <w:rPr>
                <w:color w:val="000000"/>
                <w:sz w:val="20"/>
              </w:rPr>
            </w:pPr>
            <w:r>
              <w:rPr>
                <w:color w:val="000000"/>
                <w:sz w:val="20"/>
              </w:rPr>
              <w:t>Кабель силовой КГ</w:t>
            </w:r>
            <w:r w:rsidRPr="008B2E31">
              <w:rPr>
                <w:color w:val="000000"/>
                <w:sz w:val="20"/>
                <w:highlight w:val="yellow"/>
              </w:rPr>
              <w:t>____</w:t>
            </w:r>
            <w:r>
              <w:rPr>
                <w:color w:val="000000"/>
                <w:sz w:val="20"/>
              </w:rPr>
              <w:t xml:space="preserve"> </w:t>
            </w:r>
            <w:r w:rsidRPr="008531F6">
              <w:rPr>
                <w:color w:val="000000"/>
                <w:sz w:val="20"/>
              </w:rPr>
              <w:t>4х16</w:t>
            </w:r>
            <w:r>
              <w:rPr>
                <w:color w:val="000000"/>
                <w:sz w:val="20"/>
              </w:rPr>
              <w:t xml:space="preserve"> </w:t>
            </w:r>
            <w:r>
              <w:rPr>
                <w:color w:val="000000"/>
                <w:sz w:val="20"/>
                <w:highlight w:val="yellow"/>
              </w:rPr>
              <w:t>____</w:t>
            </w:r>
          </w:p>
          <w:p w:rsidR="002D65B6" w:rsidRDefault="002D65B6" w:rsidP="00B6213F">
            <w:pPr>
              <w:rPr>
                <w:color w:val="000000"/>
                <w:sz w:val="20"/>
              </w:rPr>
            </w:pPr>
          </w:p>
        </w:tc>
        <w:tc>
          <w:tcPr>
            <w:tcW w:w="7476" w:type="dxa"/>
            <w:shd w:val="clear" w:color="auto" w:fill="auto"/>
            <w:vAlign w:val="center"/>
          </w:tcPr>
          <w:p w:rsidR="002D65B6" w:rsidRPr="008B2E31" w:rsidRDefault="002D65B6" w:rsidP="00B6213F">
            <w:pPr>
              <w:rPr>
                <w:bCs/>
                <w:i/>
                <w:sz w:val="20"/>
                <w:szCs w:val="20"/>
                <w:u w:val="single"/>
              </w:rPr>
            </w:pPr>
            <w:r>
              <w:rPr>
                <w:bCs/>
                <w:i/>
                <w:sz w:val="20"/>
                <w:szCs w:val="20"/>
                <w:u w:val="single"/>
              </w:rPr>
              <w:t>Функциональные характеристики Т</w:t>
            </w:r>
            <w:r w:rsidRPr="008B2E31">
              <w:rPr>
                <w:bCs/>
                <w:i/>
                <w:sz w:val="20"/>
                <w:szCs w:val="20"/>
                <w:u w:val="single"/>
              </w:rPr>
              <w:t>овара:</w:t>
            </w:r>
          </w:p>
          <w:p w:rsidR="002D65B6" w:rsidRPr="008B2E31" w:rsidRDefault="002D65B6" w:rsidP="00B6213F">
            <w:pPr>
              <w:rPr>
                <w:bCs/>
                <w:sz w:val="20"/>
                <w:szCs w:val="20"/>
                <w:lang w:val="x-none"/>
              </w:rPr>
            </w:pPr>
            <w:r w:rsidRPr="008B2E31">
              <w:rPr>
                <w:bCs/>
                <w:sz w:val="20"/>
                <w:szCs w:val="20"/>
                <w:lang w:val="x-none"/>
              </w:rPr>
              <w:t>Силовой кабель будет использован для прокладки в траншее и эксплуатации в земле.</w:t>
            </w:r>
          </w:p>
          <w:p w:rsidR="002D65B6" w:rsidRPr="008B2E31" w:rsidRDefault="002D65B6" w:rsidP="00B6213F">
            <w:pPr>
              <w:rPr>
                <w:bCs/>
                <w:i/>
                <w:sz w:val="20"/>
                <w:szCs w:val="20"/>
                <w:u w:val="single"/>
              </w:rPr>
            </w:pPr>
            <w:r>
              <w:rPr>
                <w:bCs/>
                <w:i/>
                <w:sz w:val="20"/>
                <w:szCs w:val="20"/>
                <w:u w:val="single"/>
              </w:rPr>
              <w:t>Технически характеристики Т</w:t>
            </w:r>
            <w:r w:rsidR="007D29FD">
              <w:rPr>
                <w:bCs/>
                <w:i/>
                <w:sz w:val="20"/>
                <w:szCs w:val="20"/>
                <w:u w:val="single"/>
              </w:rPr>
              <w:t>овара:</w:t>
            </w:r>
          </w:p>
          <w:tbl>
            <w:tblPr>
              <w:tblW w:w="7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6"/>
              <w:gridCol w:w="4110"/>
            </w:tblGrid>
            <w:tr w:rsidR="00B879A1" w:rsidRPr="008B2E31" w:rsidTr="00B879A1">
              <w:trPr>
                <w:trHeight w:val="582"/>
              </w:trPr>
              <w:tc>
                <w:tcPr>
                  <w:tcW w:w="3176" w:type="dxa"/>
                  <w:vAlign w:val="center"/>
                </w:tcPr>
                <w:p w:rsidR="00B879A1" w:rsidRPr="008B2E31" w:rsidRDefault="00B879A1" w:rsidP="00B6213F">
                  <w:pPr>
                    <w:jc w:val="center"/>
                    <w:rPr>
                      <w:b/>
                      <w:bCs/>
                      <w:sz w:val="20"/>
                      <w:szCs w:val="20"/>
                    </w:rPr>
                  </w:pPr>
                  <w:r w:rsidRPr="008B2E31">
                    <w:rPr>
                      <w:b/>
                      <w:bCs/>
                      <w:sz w:val="20"/>
                      <w:szCs w:val="20"/>
                    </w:rPr>
                    <w:t>Наименование показателя</w:t>
                  </w:r>
                </w:p>
                <w:p w:rsidR="00B879A1" w:rsidRPr="008B2E31" w:rsidRDefault="00B879A1" w:rsidP="00B6213F">
                  <w:pPr>
                    <w:jc w:val="center"/>
                    <w:rPr>
                      <w:b/>
                      <w:bCs/>
                      <w:sz w:val="20"/>
                      <w:szCs w:val="20"/>
                    </w:rPr>
                  </w:pPr>
                  <w:r w:rsidRPr="008B2E31">
                    <w:rPr>
                      <w:b/>
                      <w:bCs/>
                      <w:sz w:val="20"/>
                      <w:szCs w:val="20"/>
                    </w:rPr>
                    <w:t>технической</w:t>
                  </w:r>
                </w:p>
                <w:p w:rsidR="00B879A1" w:rsidRPr="008B2E31" w:rsidRDefault="00B879A1" w:rsidP="00B6213F">
                  <w:pPr>
                    <w:jc w:val="center"/>
                    <w:rPr>
                      <w:b/>
                      <w:bCs/>
                      <w:sz w:val="20"/>
                      <w:szCs w:val="20"/>
                    </w:rPr>
                  </w:pPr>
                  <w:r>
                    <w:rPr>
                      <w:b/>
                      <w:bCs/>
                      <w:sz w:val="20"/>
                      <w:szCs w:val="20"/>
                    </w:rPr>
                    <w:t>характеристики Т</w:t>
                  </w:r>
                  <w:r w:rsidRPr="008B2E31">
                    <w:rPr>
                      <w:b/>
                      <w:bCs/>
                      <w:sz w:val="20"/>
                      <w:szCs w:val="20"/>
                    </w:rPr>
                    <w:t>овара</w:t>
                  </w:r>
                </w:p>
              </w:tc>
              <w:tc>
                <w:tcPr>
                  <w:tcW w:w="4110" w:type="dxa"/>
                  <w:vAlign w:val="center"/>
                </w:tcPr>
                <w:p w:rsidR="00B879A1" w:rsidRPr="008B2E31" w:rsidRDefault="00B879A1" w:rsidP="00B6213F">
                  <w:pPr>
                    <w:jc w:val="center"/>
                    <w:rPr>
                      <w:b/>
                      <w:bCs/>
                      <w:sz w:val="20"/>
                      <w:szCs w:val="20"/>
                    </w:rPr>
                  </w:pPr>
                  <w:r w:rsidRPr="00B879A1">
                    <w:rPr>
                      <w:b/>
                      <w:bCs/>
                      <w:sz w:val="20"/>
                      <w:szCs w:val="20"/>
                    </w:rPr>
                    <w:t>Значение показателя технической характеристики Товара</w:t>
                  </w:r>
                </w:p>
              </w:tc>
            </w:tr>
            <w:tr w:rsidR="00B879A1" w:rsidRPr="008B2E31" w:rsidTr="00B879A1">
              <w:trPr>
                <w:trHeight w:val="334"/>
              </w:trPr>
              <w:tc>
                <w:tcPr>
                  <w:tcW w:w="3176" w:type="dxa"/>
                  <w:vAlign w:val="center"/>
                </w:tcPr>
                <w:p w:rsidR="00B879A1" w:rsidRPr="008B2E31" w:rsidRDefault="00B879A1" w:rsidP="00B6213F">
                  <w:pPr>
                    <w:rPr>
                      <w:bCs/>
                      <w:sz w:val="20"/>
                      <w:szCs w:val="20"/>
                    </w:rPr>
                  </w:pPr>
                  <w:r w:rsidRPr="008B2E31">
                    <w:rPr>
                      <w:bCs/>
                      <w:sz w:val="20"/>
                      <w:szCs w:val="20"/>
                    </w:rPr>
                    <w:t>Материал жилы</w:t>
                  </w:r>
                </w:p>
              </w:tc>
              <w:tc>
                <w:tcPr>
                  <w:tcW w:w="4110" w:type="dxa"/>
                  <w:vAlign w:val="center"/>
                </w:tcPr>
                <w:p w:rsidR="00B879A1" w:rsidRPr="008B2E31" w:rsidRDefault="00B879A1" w:rsidP="00B6213F">
                  <w:pPr>
                    <w:jc w:val="center"/>
                    <w:rPr>
                      <w:bCs/>
                      <w:sz w:val="20"/>
                      <w:szCs w:val="20"/>
                    </w:rPr>
                  </w:pPr>
                </w:p>
              </w:tc>
            </w:tr>
            <w:tr w:rsidR="00B879A1" w:rsidRPr="008B2E31" w:rsidTr="00B879A1">
              <w:trPr>
                <w:trHeight w:val="334"/>
              </w:trPr>
              <w:tc>
                <w:tcPr>
                  <w:tcW w:w="3176" w:type="dxa"/>
                  <w:vAlign w:val="center"/>
                </w:tcPr>
                <w:p w:rsidR="00B879A1" w:rsidRPr="008B2E31" w:rsidRDefault="00B879A1" w:rsidP="00B6213F">
                  <w:pPr>
                    <w:rPr>
                      <w:bCs/>
                      <w:sz w:val="20"/>
                      <w:szCs w:val="20"/>
                    </w:rPr>
                  </w:pPr>
                  <w:r w:rsidRPr="008B2E31">
                    <w:rPr>
                      <w:bCs/>
                      <w:sz w:val="20"/>
                      <w:szCs w:val="20"/>
                    </w:rPr>
                    <w:t>Степень гибкости</w:t>
                  </w:r>
                </w:p>
              </w:tc>
              <w:tc>
                <w:tcPr>
                  <w:tcW w:w="4110" w:type="dxa"/>
                  <w:vAlign w:val="center"/>
                </w:tcPr>
                <w:p w:rsidR="00B879A1" w:rsidRPr="008B2E31" w:rsidRDefault="00B879A1" w:rsidP="00B6213F">
                  <w:pPr>
                    <w:jc w:val="center"/>
                    <w:rPr>
                      <w:bCs/>
                      <w:sz w:val="20"/>
                      <w:szCs w:val="20"/>
                    </w:rPr>
                  </w:pPr>
                </w:p>
              </w:tc>
            </w:tr>
            <w:tr w:rsidR="00B879A1" w:rsidRPr="008B2E31" w:rsidTr="00B879A1">
              <w:trPr>
                <w:trHeight w:val="304"/>
              </w:trPr>
              <w:tc>
                <w:tcPr>
                  <w:tcW w:w="3176" w:type="dxa"/>
                  <w:vAlign w:val="center"/>
                </w:tcPr>
                <w:p w:rsidR="00B879A1" w:rsidRPr="004C19D7" w:rsidRDefault="00B879A1" w:rsidP="00B6213F">
                  <w:pPr>
                    <w:rPr>
                      <w:bCs/>
                      <w:sz w:val="20"/>
                      <w:szCs w:val="20"/>
                    </w:rPr>
                  </w:pPr>
                  <w:r w:rsidRPr="004C19D7">
                    <w:rPr>
                      <w:bCs/>
                      <w:sz w:val="20"/>
                      <w:szCs w:val="20"/>
                    </w:rPr>
                    <w:t>Материал оболочки</w:t>
                  </w:r>
                </w:p>
              </w:tc>
              <w:tc>
                <w:tcPr>
                  <w:tcW w:w="4110" w:type="dxa"/>
                  <w:vAlign w:val="center"/>
                </w:tcPr>
                <w:p w:rsidR="00B879A1" w:rsidRPr="001124EC" w:rsidRDefault="00B879A1" w:rsidP="00B6213F">
                  <w:pPr>
                    <w:jc w:val="center"/>
                    <w:rPr>
                      <w:bCs/>
                      <w:sz w:val="20"/>
                      <w:szCs w:val="20"/>
                      <w:highlight w:val="yellow"/>
                    </w:rPr>
                  </w:pPr>
                </w:p>
              </w:tc>
            </w:tr>
            <w:tr w:rsidR="00B879A1" w:rsidRPr="008B2E31" w:rsidTr="00B879A1">
              <w:trPr>
                <w:trHeight w:val="327"/>
              </w:trPr>
              <w:tc>
                <w:tcPr>
                  <w:tcW w:w="3176" w:type="dxa"/>
                  <w:vAlign w:val="center"/>
                </w:tcPr>
                <w:p w:rsidR="00B879A1" w:rsidRPr="004C19D7" w:rsidRDefault="00B879A1" w:rsidP="00B6213F">
                  <w:pPr>
                    <w:rPr>
                      <w:bCs/>
                      <w:sz w:val="20"/>
                      <w:szCs w:val="20"/>
                    </w:rPr>
                  </w:pPr>
                  <w:r w:rsidRPr="004C19D7">
                    <w:rPr>
                      <w:bCs/>
                      <w:sz w:val="20"/>
                      <w:szCs w:val="20"/>
                    </w:rPr>
                    <w:t>Тип изоляции кабеля</w:t>
                  </w:r>
                </w:p>
              </w:tc>
              <w:tc>
                <w:tcPr>
                  <w:tcW w:w="4110" w:type="dxa"/>
                  <w:vAlign w:val="center"/>
                </w:tcPr>
                <w:p w:rsidR="00B879A1" w:rsidRPr="001124EC" w:rsidRDefault="00B879A1" w:rsidP="00B6213F">
                  <w:pPr>
                    <w:jc w:val="center"/>
                    <w:rPr>
                      <w:bCs/>
                      <w:sz w:val="20"/>
                      <w:szCs w:val="20"/>
                      <w:highlight w:val="yellow"/>
                    </w:rPr>
                  </w:pPr>
                </w:p>
              </w:tc>
            </w:tr>
            <w:tr w:rsidR="00B879A1" w:rsidRPr="008B2E31" w:rsidTr="00B879A1">
              <w:trPr>
                <w:trHeight w:val="306"/>
              </w:trPr>
              <w:tc>
                <w:tcPr>
                  <w:tcW w:w="3176" w:type="dxa"/>
                  <w:vAlign w:val="center"/>
                </w:tcPr>
                <w:p w:rsidR="00B879A1" w:rsidRPr="008B2E31" w:rsidRDefault="00B879A1" w:rsidP="00B6213F">
                  <w:pPr>
                    <w:rPr>
                      <w:bCs/>
                      <w:sz w:val="20"/>
                      <w:szCs w:val="20"/>
                    </w:rPr>
                  </w:pPr>
                  <w:r w:rsidRPr="008B2E31">
                    <w:rPr>
                      <w:bCs/>
                      <w:sz w:val="20"/>
                      <w:szCs w:val="20"/>
                    </w:rPr>
                    <w:t>Число жил</w:t>
                  </w:r>
                </w:p>
              </w:tc>
              <w:tc>
                <w:tcPr>
                  <w:tcW w:w="4110" w:type="dxa"/>
                  <w:vAlign w:val="center"/>
                </w:tcPr>
                <w:p w:rsidR="00B879A1" w:rsidRPr="008B2E31" w:rsidRDefault="00B879A1" w:rsidP="00B6213F">
                  <w:pPr>
                    <w:jc w:val="center"/>
                    <w:rPr>
                      <w:bCs/>
                      <w:sz w:val="20"/>
                      <w:szCs w:val="20"/>
                    </w:rPr>
                  </w:pPr>
                </w:p>
              </w:tc>
            </w:tr>
            <w:tr w:rsidR="00B879A1" w:rsidRPr="008B2E31" w:rsidTr="00B879A1">
              <w:trPr>
                <w:trHeight w:val="316"/>
              </w:trPr>
              <w:tc>
                <w:tcPr>
                  <w:tcW w:w="3176" w:type="dxa"/>
                  <w:vAlign w:val="center"/>
                </w:tcPr>
                <w:p w:rsidR="00B879A1" w:rsidRPr="008B2E31" w:rsidRDefault="00B879A1" w:rsidP="00B6213F">
                  <w:pPr>
                    <w:rPr>
                      <w:bCs/>
                      <w:sz w:val="20"/>
                      <w:szCs w:val="20"/>
                    </w:rPr>
                  </w:pPr>
                  <w:r w:rsidRPr="008B2E31">
                    <w:rPr>
                      <w:bCs/>
                      <w:sz w:val="20"/>
                      <w:szCs w:val="20"/>
                    </w:rPr>
                    <w:t>Номинальное сечение жилы, мм2</w:t>
                  </w:r>
                </w:p>
              </w:tc>
              <w:tc>
                <w:tcPr>
                  <w:tcW w:w="4110" w:type="dxa"/>
                  <w:vAlign w:val="center"/>
                </w:tcPr>
                <w:p w:rsidR="00B879A1" w:rsidRPr="008B2E31" w:rsidRDefault="00B879A1" w:rsidP="00B6213F">
                  <w:pPr>
                    <w:jc w:val="center"/>
                    <w:rPr>
                      <w:bCs/>
                      <w:sz w:val="20"/>
                      <w:szCs w:val="20"/>
                    </w:rPr>
                  </w:pPr>
                </w:p>
              </w:tc>
            </w:tr>
            <w:tr w:rsidR="00B879A1" w:rsidRPr="008B2E31" w:rsidTr="00B879A1">
              <w:trPr>
                <w:trHeight w:val="316"/>
              </w:trPr>
              <w:tc>
                <w:tcPr>
                  <w:tcW w:w="3176" w:type="dxa"/>
                  <w:vAlign w:val="center"/>
                </w:tcPr>
                <w:p w:rsidR="00B879A1" w:rsidRPr="008B2E31" w:rsidRDefault="00B879A1" w:rsidP="00B6213F">
                  <w:pPr>
                    <w:rPr>
                      <w:bCs/>
                      <w:sz w:val="20"/>
                      <w:szCs w:val="20"/>
                    </w:rPr>
                  </w:pPr>
                  <w:r w:rsidRPr="008B2E31">
                    <w:rPr>
                      <w:bCs/>
                      <w:sz w:val="20"/>
                      <w:szCs w:val="20"/>
                    </w:rPr>
                    <w:t>До</w:t>
                  </w:r>
                  <w:r>
                    <w:rPr>
                      <w:bCs/>
                      <w:sz w:val="20"/>
                      <w:szCs w:val="20"/>
                    </w:rPr>
                    <w:t>кумент подтверждающий качество Т</w:t>
                  </w:r>
                  <w:r w:rsidRPr="008B2E31">
                    <w:rPr>
                      <w:bCs/>
                      <w:sz w:val="20"/>
                      <w:szCs w:val="20"/>
                    </w:rPr>
                    <w:t>овара</w:t>
                  </w:r>
                </w:p>
              </w:tc>
              <w:tc>
                <w:tcPr>
                  <w:tcW w:w="4110" w:type="dxa"/>
                  <w:vAlign w:val="center"/>
                </w:tcPr>
                <w:p w:rsidR="00B879A1" w:rsidRPr="008B2E31" w:rsidRDefault="00B879A1" w:rsidP="00B6213F">
                  <w:pPr>
                    <w:jc w:val="center"/>
                    <w:rPr>
                      <w:bCs/>
                      <w:sz w:val="20"/>
                      <w:szCs w:val="20"/>
                    </w:rPr>
                  </w:pPr>
                </w:p>
              </w:tc>
            </w:tr>
          </w:tbl>
          <w:p w:rsidR="002D65B6" w:rsidRPr="00DA7493" w:rsidRDefault="00DA7493" w:rsidP="00010B6E">
            <w:pPr>
              <w:rPr>
                <w:bCs/>
                <w:sz w:val="20"/>
                <w:szCs w:val="20"/>
              </w:rPr>
            </w:pPr>
            <w:r w:rsidRPr="00DA7493">
              <w:rPr>
                <w:bCs/>
                <w:sz w:val="20"/>
                <w:szCs w:val="20"/>
              </w:rPr>
              <w:t>Гарантийный срок на товар -</w:t>
            </w: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6361AC" w:rsidRPr="00B879A1" w:rsidTr="00B6213F">
        <w:trPr>
          <w:trHeight w:val="4701"/>
        </w:trPr>
        <w:tc>
          <w:tcPr>
            <w:tcW w:w="5103" w:type="dxa"/>
          </w:tcPr>
          <w:p w:rsidR="006361AC" w:rsidRPr="00B879A1" w:rsidRDefault="006361AC" w:rsidP="00B6213F">
            <w:pPr>
              <w:shd w:val="clear" w:color="auto" w:fill="FFFFFF"/>
              <w:jc w:val="center"/>
              <w:rPr>
                <w:rFonts w:eastAsia="Calibri"/>
                <w:b/>
              </w:rPr>
            </w:pPr>
            <w:r w:rsidRPr="00B879A1">
              <w:rPr>
                <w:rFonts w:eastAsia="Calibri"/>
                <w:b/>
              </w:rPr>
              <w:t>Заказчик</w:t>
            </w:r>
          </w:p>
          <w:p w:rsidR="006361AC" w:rsidRPr="00B879A1" w:rsidRDefault="006361AC" w:rsidP="00B6213F">
            <w:pPr>
              <w:shd w:val="clear" w:color="auto" w:fill="FFFFFF"/>
              <w:jc w:val="center"/>
              <w:rPr>
                <w:rFonts w:eastAsia="Calibri"/>
                <w:b/>
              </w:rPr>
            </w:pPr>
          </w:p>
          <w:p w:rsidR="006361AC" w:rsidRPr="00B879A1" w:rsidRDefault="006361AC" w:rsidP="00B6213F">
            <w:pPr>
              <w:shd w:val="clear" w:color="auto" w:fill="FFFFFF"/>
              <w:rPr>
                <w:rFonts w:eastAsia="Calibri"/>
              </w:rPr>
            </w:pPr>
            <w:r w:rsidRPr="00B879A1">
              <w:rPr>
                <w:rFonts w:eastAsia="Calibri"/>
              </w:rPr>
              <w:t>МУП «Горэлектросеть»</w:t>
            </w:r>
          </w:p>
          <w:p w:rsidR="006361AC" w:rsidRPr="00B879A1" w:rsidRDefault="006361AC" w:rsidP="00B6213F">
            <w:pPr>
              <w:shd w:val="clear" w:color="auto" w:fill="FFFFFF"/>
              <w:rPr>
                <w:rFonts w:eastAsia="Calibri"/>
              </w:rPr>
            </w:pPr>
            <w:r w:rsidRPr="00B879A1">
              <w:rPr>
                <w:rFonts w:eastAsia="Calibri"/>
              </w:rPr>
              <w:t>602256, Владимирская область, г. Муром,</w:t>
            </w:r>
          </w:p>
          <w:p w:rsidR="006361AC" w:rsidRPr="00B879A1" w:rsidRDefault="006361AC" w:rsidP="00B6213F">
            <w:pPr>
              <w:shd w:val="clear" w:color="auto" w:fill="FFFFFF"/>
              <w:rPr>
                <w:rFonts w:eastAsia="Calibri"/>
              </w:rPr>
            </w:pPr>
            <w:r w:rsidRPr="00B879A1">
              <w:rPr>
                <w:rFonts w:eastAsia="Calibri"/>
              </w:rPr>
              <w:t>ул. Владимирская, д. 8А</w:t>
            </w:r>
          </w:p>
          <w:p w:rsidR="006361AC" w:rsidRPr="00B879A1" w:rsidRDefault="006361AC" w:rsidP="00B6213F">
            <w:pPr>
              <w:shd w:val="clear" w:color="auto" w:fill="FFFFFF"/>
              <w:rPr>
                <w:rFonts w:eastAsia="Calibri"/>
              </w:rPr>
            </w:pPr>
            <w:r w:rsidRPr="00B879A1">
              <w:rPr>
                <w:rFonts w:eastAsia="Calibri"/>
              </w:rPr>
              <w:t>тел./факс 8(49234)3-31-42, 4-48-38</w:t>
            </w:r>
          </w:p>
          <w:p w:rsidR="006361AC" w:rsidRPr="00B879A1" w:rsidRDefault="006361AC" w:rsidP="00B6213F">
            <w:pPr>
              <w:shd w:val="clear" w:color="auto" w:fill="FFFFFF"/>
              <w:rPr>
                <w:rFonts w:eastAsia="Calibri"/>
                <w:lang w:val="en-US"/>
              </w:rPr>
            </w:pPr>
            <w:r w:rsidRPr="00B879A1">
              <w:rPr>
                <w:rFonts w:eastAsia="Calibri"/>
                <w:lang w:val="en-US"/>
              </w:rPr>
              <w:t xml:space="preserve">e-mail </w:t>
            </w:r>
            <w:hyperlink r:id="rId27" w:history="1">
              <w:r w:rsidRPr="00B879A1">
                <w:rPr>
                  <w:rStyle w:val="a4"/>
                  <w:rFonts w:eastAsia="Calibri"/>
                  <w:lang w:val="en-US"/>
                </w:rPr>
                <w:t>mail@muromges.ru</w:t>
              </w:r>
            </w:hyperlink>
            <w:r w:rsidRPr="00B879A1">
              <w:rPr>
                <w:rFonts w:eastAsia="Calibri"/>
                <w:lang w:val="en-US"/>
              </w:rPr>
              <w:t xml:space="preserve"> </w:t>
            </w:r>
          </w:p>
          <w:p w:rsidR="006361AC" w:rsidRPr="00B879A1" w:rsidRDefault="006361AC" w:rsidP="00B6213F">
            <w:pPr>
              <w:shd w:val="clear" w:color="auto" w:fill="FFFFFF"/>
              <w:rPr>
                <w:rFonts w:eastAsia="Calibri"/>
                <w:lang w:val="en-US"/>
              </w:rPr>
            </w:pPr>
            <w:r w:rsidRPr="00B879A1">
              <w:rPr>
                <w:rFonts w:eastAsia="Calibri"/>
              </w:rPr>
              <w:t>ОГРН</w:t>
            </w:r>
            <w:r w:rsidRPr="00B879A1">
              <w:rPr>
                <w:rFonts w:eastAsia="Calibri"/>
                <w:lang w:val="en-US"/>
              </w:rPr>
              <w:t xml:space="preserve"> 1023302157548</w:t>
            </w:r>
          </w:p>
          <w:p w:rsidR="006361AC" w:rsidRPr="00B879A1" w:rsidRDefault="006361AC" w:rsidP="00B6213F">
            <w:pPr>
              <w:shd w:val="clear" w:color="auto" w:fill="FFFFFF"/>
              <w:rPr>
                <w:rFonts w:eastAsia="Calibri"/>
              </w:rPr>
            </w:pPr>
            <w:r w:rsidRPr="00B879A1">
              <w:rPr>
                <w:rFonts w:eastAsia="Calibri"/>
              </w:rPr>
              <w:t>ИНН/КПП 3307002148/333401001</w:t>
            </w:r>
          </w:p>
          <w:p w:rsidR="006361AC" w:rsidRPr="00B879A1" w:rsidRDefault="006361AC" w:rsidP="00B6213F">
            <w:pPr>
              <w:shd w:val="clear" w:color="auto" w:fill="FFFFFF"/>
              <w:rPr>
                <w:rFonts w:eastAsia="Calibri"/>
              </w:rPr>
            </w:pPr>
            <w:r w:rsidRPr="00B879A1">
              <w:rPr>
                <w:rFonts w:eastAsia="Calibri"/>
              </w:rPr>
              <w:t>р/с 40702810802000136104</w:t>
            </w:r>
          </w:p>
          <w:p w:rsidR="006361AC" w:rsidRPr="00B879A1" w:rsidRDefault="006361AC" w:rsidP="00B6213F">
            <w:pPr>
              <w:shd w:val="clear" w:color="auto" w:fill="FFFFFF"/>
              <w:rPr>
                <w:rFonts w:eastAsia="Calibri"/>
              </w:rPr>
            </w:pPr>
            <w:r w:rsidRPr="00B879A1">
              <w:rPr>
                <w:rFonts w:eastAsia="Calibri"/>
              </w:rPr>
              <w:t>Ярославский филиал ПАО Промсвязьбанк</w:t>
            </w:r>
          </w:p>
          <w:p w:rsidR="006361AC" w:rsidRPr="00B879A1" w:rsidRDefault="006361AC" w:rsidP="00B6213F">
            <w:pPr>
              <w:shd w:val="clear" w:color="auto" w:fill="FFFFFF"/>
              <w:rPr>
                <w:rFonts w:eastAsia="Calibri"/>
              </w:rPr>
            </w:pPr>
            <w:r w:rsidRPr="00B879A1">
              <w:rPr>
                <w:rFonts w:eastAsia="Calibri"/>
              </w:rPr>
              <w:t>г. Ярославль</w:t>
            </w:r>
          </w:p>
          <w:p w:rsidR="006361AC" w:rsidRPr="00B879A1" w:rsidRDefault="006361AC" w:rsidP="00B6213F">
            <w:pPr>
              <w:shd w:val="clear" w:color="auto" w:fill="FFFFFF"/>
              <w:rPr>
                <w:rFonts w:eastAsia="Calibri"/>
              </w:rPr>
            </w:pPr>
            <w:r w:rsidRPr="00B879A1">
              <w:rPr>
                <w:rFonts w:eastAsia="Calibri"/>
              </w:rPr>
              <w:t>к/с 30101810300000000760</w:t>
            </w:r>
          </w:p>
          <w:p w:rsidR="006361AC" w:rsidRPr="00B879A1" w:rsidRDefault="006361AC" w:rsidP="00B6213F">
            <w:pPr>
              <w:shd w:val="clear" w:color="auto" w:fill="FFFFFF"/>
              <w:rPr>
                <w:rFonts w:eastAsia="Calibri"/>
              </w:rPr>
            </w:pPr>
            <w:r w:rsidRPr="00B879A1">
              <w:rPr>
                <w:rFonts w:eastAsia="Calibri"/>
              </w:rPr>
              <w:t>БИК 047888760</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Директор МУП «Горэлектросеть»</w:t>
            </w:r>
          </w:p>
          <w:p w:rsidR="006361AC" w:rsidRPr="00B879A1" w:rsidRDefault="006361AC" w:rsidP="00B6213F">
            <w:pPr>
              <w:shd w:val="clear" w:color="auto" w:fill="FFFFFF"/>
              <w:rPr>
                <w:rFonts w:eastAsia="Calibri"/>
              </w:rPr>
            </w:pPr>
          </w:p>
          <w:p w:rsidR="006361AC" w:rsidRPr="00B879A1" w:rsidRDefault="006361AC" w:rsidP="00B6213F">
            <w:pPr>
              <w:shd w:val="clear" w:color="auto" w:fill="FFFFFF"/>
              <w:rPr>
                <w:rFonts w:eastAsia="Calibri"/>
              </w:rPr>
            </w:pPr>
            <w:r w:rsidRPr="00B879A1">
              <w:rPr>
                <w:rFonts w:eastAsia="Calibri"/>
              </w:rPr>
              <w:t xml:space="preserve">____________________ А.Ю. </w:t>
            </w:r>
            <w:proofErr w:type="spellStart"/>
            <w:r w:rsidRPr="00B879A1">
              <w:rPr>
                <w:rFonts w:eastAsia="Calibri"/>
              </w:rPr>
              <w:t>Александрук</w:t>
            </w:r>
            <w:proofErr w:type="spellEnd"/>
          </w:p>
          <w:p w:rsidR="006361AC" w:rsidRPr="00B879A1" w:rsidRDefault="006361AC" w:rsidP="00B6213F">
            <w:pPr>
              <w:shd w:val="clear" w:color="auto" w:fill="FFFFFF"/>
              <w:rPr>
                <w:rFonts w:eastAsia="Calibri"/>
              </w:rPr>
            </w:pPr>
            <w:r w:rsidRPr="00B879A1">
              <w:rPr>
                <w:rFonts w:eastAsia="Calibri"/>
              </w:rPr>
              <w:t>«_____» _______________________ 2023г.</w:t>
            </w:r>
          </w:p>
          <w:p w:rsidR="006361AC" w:rsidRPr="00B879A1" w:rsidRDefault="006361AC" w:rsidP="00B6213F">
            <w:pPr>
              <w:rPr>
                <w:rFonts w:eastAsia="Calibri"/>
              </w:rPr>
            </w:pPr>
            <w:r w:rsidRPr="00B879A1">
              <w:rPr>
                <w:rFonts w:eastAsia="Calibri"/>
              </w:rPr>
              <w:t>М.П.</w:t>
            </w:r>
          </w:p>
        </w:tc>
        <w:tc>
          <w:tcPr>
            <w:tcW w:w="5103" w:type="dxa"/>
          </w:tcPr>
          <w:p w:rsidR="006361AC" w:rsidRPr="00B879A1" w:rsidRDefault="006361AC" w:rsidP="00B6213F">
            <w:pPr>
              <w:jc w:val="center"/>
              <w:rPr>
                <w:rFonts w:eastAsia="Calibri"/>
                <w:b/>
              </w:rPr>
            </w:pPr>
            <w:r w:rsidRPr="00B879A1">
              <w:rPr>
                <w:rFonts w:eastAsia="Calibri"/>
                <w:b/>
              </w:rPr>
              <w:t>Поставщик</w:t>
            </w:r>
          </w:p>
          <w:p w:rsidR="006361AC" w:rsidRPr="00B879A1" w:rsidRDefault="006361AC" w:rsidP="00B6213F">
            <w:pPr>
              <w:rPr>
                <w:rFonts w:eastAsia="Calibri"/>
              </w:rPr>
            </w:pPr>
          </w:p>
          <w:p w:rsidR="006361AC" w:rsidRPr="00B879A1" w:rsidRDefault="006361AC" w:rsidP="00B6213F">
            <w:pPr>
              <w:pStyle w:val="2"/>
              <w:spacing w:before="0"/>
              <w:rPr>
                <w:rFonts w:ascii="Times New Roman" w:hAnsi="Times New Roman"/>
                <w:b w:val="0"/>
                <w:color w:val="auto"/>
                <w:sz w:val="24"/>
                <w:szCs w:val="24"/>
              </w:rPr>
            </w:pPr>
            <w:bookmarkStart w:id="288" w:name="_Toc138945201"/>
            <w:r w:rsidRPr="00B879A1">
              <w:rPr>
                <w:rFonts w:ascii="Times New Roman" w:hAnsi="Times New Roman"/>
                <w:color w:val="auto"/>
                <w:sz w:val="24"/>
                <w:szCs w:val="24"/>
              </w:rPr>
              <w:t>__________________________________</w:t>
            </w:r>
            <w:bookmarkEnd w:id="288"/>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pPr>
              <w:tabs>
                <w:tab w:val="left" w:pos="432"/>
              </w:tabs>
              <w:ind w:left="249" w:hanging="249"/>
            </w:pPr>
            <w:r w:rsidRPr="00B879A1">
              <w:t>__________________________________</w:t>
            </w:r>
          </w:p>
          <w:p w:rsidR="006361AC" w:rsidRPr="00B879A1" w:rsidRDefault="006361AC" w:rsidP="00B6213F">
            <w:r w:rsidRPr="00B879A1">
              <w:t>тел. ______________________________</w:t>
            </w:r>
          </w:p>
          <w:p w:rsidR="006361AC" w:rsidRPr="00B879A1" w:rsidRDefault="006361AC" w:rsidP="00B6213F">
            <w:r w:rsidRPr="00B879A1">
              <w:t>е-</w:t>
            </w:r>
            <w:r w:rsidRPr="00B879A1">
              <w:rPr>
                <w:lang w:val="en-US"/>
              </w:rPr>
              <w:t>mail</w:t>
            </w:r>
            <w:r w:rsidRPr="00B879A1">
              <w:t xml:space="preserve"> ____________________________</w:t>
            </w:r>
          </w:p>
          <w:p w:rsidR="006361AC" w:rsidRPr="00B879A1" w:rsidRDefault="006361AC" w:rsidP="00B6213F">
            <w:r w:rsidRPr="00B879A1">
              <w:t>ОГРН ____________________________</w:t>
            </w:r>
          </w:p>
          <w:p w:rsidR="006361AC" w:rsidRPr="00B879A1" w:rsidRDefault="006361AC" w:rsidP="00B6213F">
            <w:r w:rsidRPr="00B879A1">
              <w:t>ИНН/КПП ______________/__________</w:t>
            </w:r>
          </w:p>
          <w:p w:rsidR="006361AC" w:rsidRPr="00B879A1" w:rsidRDefault="006361AC" w:rsidP="00B6213F">
            <w:r w:rsidRPr="00B879A1">
              <w:t>р/с _______________________________</w:t>
            </w:r>
          </w:p>
          <w:p w:rsidR="006361AC" w:rsidRPr="00B879A1" w:rsidRDefault="006361AC" w:rsidP="00B6213F">
            <w:r w:rsidRPr="00B879A1">
              <w:t>__________________________________</w:t>
            </w:r>
          </w:p>
          <w:p w:rsidR="006361AC" w:rsidRPr="00B879A1" w:rsidRDefault="006361AC" w:rsidP="00B6213F">
            <w:r w:rsidRPr="00B879A1">
              <w:t>к/с _______________________________</w:t>
            </w:r>
          </w:p>
          <w:p w:rsidR="006361AC" w:rsidRPr="00B879A1" w:rsidRDefault="006361AC" w:rsidP="00B6213F">
            <w:r w:rsidRPr="00B879A1">
              <w:t>БИК ______________________________</w:t>
            </w:r>
          </w:p>
          <w:p w:rsidR="006361AC" w:rsidRPr="00B879A1" w:rsidRDefault="006361AC" w:rsidP="00B6213F"/>
          <w:p w:rsidR="006361AC" w:rsidRPr="00B879A1" w:rsidRDefault="006361AC" w:rsidP="00B6213F">
            <w:r w:rsidRPr="00B879A1">
              <w:t>_________________________________</w:t>
            </w:r>
          </w:p>
          <w:p w:rsidR="006361AC" w:rsidRPr="00B879A1" w:rsidRDefault="006361AC" w:rsidP="00B6213F"/>
          <w:p w:rsidR="006361AC" w:rsidRPr="00B879A1" w:rsidRDefault="006361AC" w:rsidP="00B6213F">
            <w:r w:rsidRPr="00B879A1">
              <w:t>____________________ _______________</w:t>
            </w:r>
          </w:p>
          <w:p w:rsidR="006361AC" w:rsidRPr="00B879A1" w:rsidRDefault="006361AC" w:rsidP="00B6213F">
            <w:r w:rsidRPr="00B879A1">
              <w:t>«_____» _______________________ 2023г.</w:t>
            </w:r>
          </w:p>
          <w:p w:rsidR="006361AC" w:rsidRPr="00B879A1" w:rsidRDefault="006361AC" w:rsidP="00B6213F">
            <w:pPr>
              <w:pStyle w:val="ConsPlusNonformat"/>
              <w:widowControl/>
              <w:rPr>
                <w:rFonts w:ascii="Times New Roman" w:hAnsi="Times New Roman" w:cs="Times New Roman"/>
                <w:sz w:val="24"/>
                <w:szCs w:val="24"/>
              </w:rPr>
            </w:pPr>
            <w:r w:rsidRPr="00B879A1">
              <w:rPr>
                <w:rFonts w:ascii="Times New Roman" w:hAnsi="Times New Roman" w:cs="Times New Roman"/>
                <w:sz w:val="24"/>
                <w:szCs w:val="24"/>
              </w:rPr>
              <w:t>М.П.</w:t>
            </w:r>
          </w:p>
        </w:tc>
      </w:tr>
    </w:tbl>
    <w:p w:rsidR="002D65B6" w:rsidRDefault="002D65B6" w:rsidP="002E04CB">
      <w:pPr>
        <w:rPr>
          <w:rFonts w:eastAsia="Calibri"/>
          <w:b/>
          <w:sz w:val="25"/>
          <w:szCs w:val="25"/>
        </w:rPr>
      </w:pPr>
    </w:p>
    <w:p w:rsidR="00551F7E" w:rsidRDefault="00551F7E" w:rsidP="00EC1A6F"/>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76B" w:rsidRDefault="0049476B" w:rsidP="0079498F">
      <w:r>
        <w:separator/>
      </w:r>
    </w:p>
  </w:endnote>
  <w:endnote w:type="continuationSeparator" w:id="0">
    <w:p w:rsidR="0049476B" w:rsidRDefault="0049476B"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Content>
      <w:p w:rsidR="0049476B" w:rsidRDefault="0049476B">
        <w:pPr>
          <w:pStyle w:val="a9"/>
          <w:jc w:val="right"/>
        </w:pPr>
        <w:r>
          <w:fldChar w:fldCharType="begin"/>
        </w:r>
        <w:r>
          <w:instrText>PAGE   \* MERGEFORMAT</w:instrText>
        </w:r>
        <w:r>
          <w:fldChar w:fldCharType="separate"/>
        </w:r>
        <w:r w:rsidR="00BF5763">
          <w:rPr>
            <w:noProof/>
          </w:rPr>
          <w:t>26</w:t>
        </w:r>
        <w:r>
          <w:fldChar w:fldCharType="end"/>
        </w:r>
      </w:p>
    </w:sdtContent>
  </w:sdt>
  <w:p w:rsidR="0049476B" w:rsidRDefault="0049476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76B" w:rsidRDefault="0049476B" w:rsidP="0079498F">
      <w:r>
        <w:separator/>
      </w:r>
    </w:p>
  </w:footnote>
  <w:footnote w:type="continuationSeparator" w:id="0">
    <w:p w:rsidR="0049476B" w:rsidRDefault="0049476B" w:rsidP="0079498F">
      <w:r>
        <w:continuationSeparator/>
      </w:r>
    </w:p>
  </w:footnote>
  <w:footnote w:id="1">
    <w:p w:rsidR="0049476B" w:rsidRDefault="0049476B"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6B" w:rsidRDefault="0049476B"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76B" w:rsidRDefault="0049476B">
    <w:pPr>
      <w:pStyle w:val="a7"/>
      <w:jc w:val="center"/>
    </w:pPr>
  </w:p>
  <w:p w:rsidR="0049476B" w:rsidRDefault="0049476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42144BF"/>
    <w:multiLevelType w:val="hybridMultilevel"/>
    <w:tmpl w:val="6E44888A"/>
    <w:lvl w:ilvl="0" w:tplc="33DABF1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C5D1939"/>
    <w:multiLevelType w:val="hybridMultilevel"/>
    <w:tmpl w:val="28ACA75A"/>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35E5182"/>
    <w:multiLevelType w:val="hybridMultilevel"/>
    <w:tmpl w:val="FD32F9C8"/>
    <w:lvl w:ilvl="0" w:tplc="CA26CEB2">
      <w:start w:val="1"/>
      <w:numFmt w:val="decimal"/>
      <w:lvlText w:val="%1."/>
      <w:lvlJc w:val="left"/>
      <w:pPr>
        <w:ind w:left="349" w:hanging="360"/>
      </w:pPr>
      <w:rPr>
        <w:rFonts w:hint="default"/>
        <w:sz w:val="24"/>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0"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78811FF"/>
    <w:multiLevelType w:val="hybridMultilevel"/>
    <w:tmpl w:val="DB90C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6"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5"/>
  </w:num>
  <w:num w:numId="2">
    <w:abstractNumId w:val="37"/>
  </w:num>
  <w:num w:numId="3">
    <w:abstractNumId w:val="27"/>
  </w:num>
  <w:num w:numId="4">
    <w:abstractNumId w:val="26"/>
  </w:num>
  <w:num w:numId="5">
    <w:abstractNumId w:val="11"/>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3"/>
  </w:num>
  <w:num w:numId="8">
    <w:abstractNumId w:val="13"/>
  </w:num>
  <w:num w:numId="9">
    <w:abstractNumId w:val="19"/>
  </w:num>
  <w:num w:numId="10">
    <w:abstractNumId w:val="0"/>
  </w:num>
  <w:num w:numId="11">
    <w:abstractNumId w:val="41"/>
  </w:num>
  <w:num w:numId="12">
    <w:abstractNumId w:val="36"/>
  </w:num>
  <w:num w:numId="13">
    <w:abstractNumId w:val="5"/>
  </w:num>
  <w:num w:numId="14">
    <w:abstractNumId w:val="40"/>
  </w:num>
  <w:num w:numId="15">
    <w:abstractNumId w:val="12"/>
  </w:num>
  <w:num w:numId="16">
    <w:abstractNumId w:val="7"/>
  </w:num>
  <w:num w:numId="17">
    <w:abstractNumId w:val="11"/>
  </w:num>
  <w:num w:numId="18">
    <w:abstractNumId w:val="4"/>
  </w:num>
  <w:num w:numId="19">
    <w:abstractNumId w:val="18"/>
  </w:num>
  <w:num w:numId="20">
    <w:abstractNumId w:val="28"/>
  </w:num>
  <w:num w:numId="21">
    <w:abstractNumId w:val="35"/>
  </w:num>
  <w:num w:numId="22">
    <w:abstractNumId w:val="14"/>
  </w:num>
  <w:num w:numId="23">
    <w:abstractNumId w:val="24"/>
  </w:num>
  <w:num w:numId="24">
    <w:abstractNumId w:val="3"/>
  </w:num>
  <w:num w:numId="25">
    <w:abstractNumId w:val="8"/>
  </w:num>
  <w:num w:numId="26">
    <w:abstractNumId w:val="21"/>
  </w:num>
  <w:num w:numId="27">
    <w:abstractNumId w:val="39"/>
  </w:num>
  <w:num w:numId="28">
    <w:abstractNumId w:val="1"/>
  </w:num>
  <w:num w:numId="29">
    <w:abstractNumId w:val="30"/>
  </w:num>
  <w:num w:numId="30">
    <w:abstractNumId w:val="31"/>
  </w:num>
  <w:num w:numId="31">
    <w:abstractNumId w:val="16"/>
  </w:num>
  <w:num w:numId="32">
    <w:abstractNumId w:val="22"/>
  </w:num>
  <w:num w:numId="33">
    <w:abstractNumId w:val="20"/>
  </w:num>
  <w:num w:numId="34">
    <w:abstractNumId w:val="38"/>
  </w:num>
  <w:num w:numId="35">
    <w:abstractNumId w:val="25"/>
  </w:num>
  <w:num w:numId="36">
    <w:abstractNumId w:val="33"/>
  </w:num>
  <w:num w:numId="37">
    <w:abstractNumId w:val="9"/>
  </w:num>
  <w:num w:numId="38">
    <w:abstractNumId w:val="17"/>
  </w:num>
  <w:num w:numId="39">
    <w:abstractNumId w:val="34"/>
  </w:num>
  <w:num w:numId="40">
    <w:abstractNumId w:val="10"/>
  </w:num>
  <w:num w:numId="41">
    <w:abstractNumId w:val="32"/>
  </w:num>
  <w:num w:numId="42">
    <w:abstractNumId w:val="29"/>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9"/>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0238A"/>
    <w:rsid w:val="00005EB2"/>
    <w:rsid w:val="00010B6E"/>
    <w:rsid w:val="000131BA"/>
    <w:rsid w:val="00014A0A"/>
    <w:rsid w:val="00026916"/>
    <w:rsid w:val="00032D31"/>
    <w:rsid w:val="00034A12"/>
    <w:rsid w:val="00042BAC"/>
    <w:rsid w:val="00051D42"/>
    <w:rsid w:val="00062268"/>
    <w:rsid w:val="00070F7B"/>
    <w:rsid w:val="0007285D"/>
    <w:rsid w:val="000739BE"/>
    <w:rsid w:val="00093761"/>
    <w:rsid w:val="000A6B8F"/>
    <w:rsid w:val="000B1289"/>
    <w:rsid w:val="000C2C97"/>
    <w:rsid w:val="000D3935"/>
    <w:rsid w:val="000E23B3"/>
    <w:rsid w:val="000E283E"/>
    <w:rsid w:val="000E4A4D"/>
    <w:rsid w:val="000E52FE"/>
    <w:rsid w:val="000F0406"/>
    <w:rsid w:val="000F32F6"/>
    <w:rsid w:val="00114F88"/>
    <w:rsid w:val="00116138"/>
    <w:rsid w:val="001204B8"/>
    <w:rsid w:val="00137AD9"/>
    <w:rsid w:val="00155E62"/>
    <w:rsid w:val="00163794"/>
    <w:rsid w:val="00174BF6"/>
    <w:rsid w:val="001C1B26"/>
    <w:rsid w:val="001C4419"/>
    <w:rsid w:val="001E04AC"/>
    <w:rsid w:val="001E102E"/>
    <w:rsid w:val="001E1F3D"/>
    <w:rsid w:val="002007E1"/>
    <w:rsid w:val="002027A4"/>
    <w:rsid w:val="00207FEA"/>
    <w:rsid w:val="0021119C"/>
    <w:rsid w:val="002434E3"/>
    <w:rsid w:val="00251123"/>
    <w:rsid w:val="00262206"/>
    <w:rsid w:val="002755A5"/>
    <w:rsid w:val="002841DD"/>
    <w:rsid w:val="00290DCC"/>
    <w:rsid w:val="00291B1C"/>
    <w:rsid w:val="002964A6"/>
    <w:rsid w:val="002B6C5E"/>
    <w:rsid w:val="002D120D"/>
    <w:rsid w:val="002D470F"/>
    <w:rsid w:val="002D49FA"/>
    <w:rsid w:val="002D4DC1"/>
    <w:rsid w:val="002D65B6"/>
    <w:rsid w:val="002E04CB"/>
    <w:rsid w:val="002E4F10"/>
    <w:rsid w:val="002E542D"/>
    <w:rsid w:val="002F49F2"/>
    <w:rsid w:val="002F6FD4"/>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39AC"/>
    <w:rsid w:val="003C5307"/>
    <w:rsid w:val="003D3E8B"/>
    <w:rsid w:val="003D58B4"/>
    <w:rsid w:val="003E1D0C"/>
    <w:rsid w:val="003E5F47"/>
    <w:rsid w:val="00402E5A"/>
    <w:rsid w:val="00404354"/>
    <w:rsid w:val="004047D8"/>
    <w:rsid w:val="00405F8B"/>
    <w:rsid w:val="004221A4"/>
    <w:rsid w:val="00423882"/>
    <w:rsid w:val="00425D8E"/>
    <w:rsid w:val="00427758"/>
    <w:rsid w:val="00443176"/>
    <w:rsid w:val="0045628A"/>
    <w:rsid w:val="00463AD5"/>
    <w:rsid w:val="004666DC"/>
    <w:rsid w:val="00466CD6"/>
    <w:rsid w:val="00471F8D"/>
    <w:rsid w:val="00481823"/>
    <w:rsid w:val="00485326"/>
    <w:rsid w:val="00492DAE"/>
    <w:rsid w:val="0049476B"/>
    <w:rsid w:val="004A4661"/>
    <w:rsid w:val="004B011A"/>
    <w:rsid w:val="004B3058"/>
    <w:rsid w:val="004C3170"/>
    <w:rsid w:val="004D2981"/>
    <w:rsid w:val="004D56DE"/>
    <w:rsid w:val="004E10F0"/>
    <w:rsid w:val="004E193E"/>
    <w:rsid w:val="004F4707"/>
    <w:rsid w:val="00502B5A"/>
    <w:rsid w:val="0050340A"/>
    <w:rsid w:val="00505FCD"/>
    <w:rsid w:val="00506441"/>
    <w:rsid w:val="00516837"/>
    <w:rsid w:val="00527387"/>
    <w:rsid w:val="0052764B"/>
    <w:rsid w:val="00551F7E"/>
    <w:rsid w:val="005663DB"/>
    <w:rsid w:val="0057582E"/>
    <w:rsid w:val="0057585C"/>
    <w:rsid w:val="00584529"/>
    <w:rsid w:val="00586C82"/>
    <w:rsid w:val="00592A06"/>
    <w:rsid w:val="005A7B30"/>
    <w:rsid w:val="005C70AF"/>
    <w:rsid w:val="005D05E7"/>
    <w:rsid w:val="005E0009"/>
    <w:rsid w:val="005E400E"/>
    <w:rsid w:val="005E61E4"/>
    <w:rsid w:val="005E7737"/>
    <w:rsid w:val="005E7779"/>
    <w:rsid w:val="006171AB"/>
    <w:rsid w:val="006361AC"/>
    <w:rsid w:val="006370AC"/>
    <w:rsid w:val="00640FBE"/>
    <w:rsid w:val="00647597"/>
    <w:rsid w:val="00655A8A"/>
    <w:rsid w:val="00661E82"/>
    <w:rsid w:val="006962C8"/>
    <w:rsid w:val="006A05B4"/>
    <w:rsid w:val="006A6268"/>
    <w:rsid w:val="006B3D13"/>
    <w:rsid w:val="006C5ED1"/>
    <w:rsid w:val="006D049E"/>
    <w:rsid w:val="006D36DF"/>
    <w:rsid w:val="006D6C47"/>
    <w:rsid w:val="006E11AC"/>
    <w:rsid w:val="006E5E60"/>
    <w:rsid w:val="006F2D4B"/>
    <w:rsid w:val="006F5966"/>
    <w:rsid w:val="00702AB0"/>
    <w:rsid w:val="00712468"/>
    <w:rsid w:val="00716DB6"/>
    <w:rsid w:val="00720EEB"/>
    <w:rsid w:val="00727161"/>
    <w:rsid w:val="00733BB2"/>
    <w:rsid w:val="00740D00"/>
    <w:rsid w:val="00740F8A"/>
    <w:rsid w:val="00746061"/>
    <w:rsid w:val="00747F51"/>
    <w:rsid w:val="00770109"/>
    <w:rsid w:val="00774F09"/>
    <w:rsid w:val="00775403"/>
    <w:rsid w:val="00791280"/>
    <w:rsid w:val="00791335"/>
    <w:rsid w:val="007936D1"/>
    <w:rsid w:val="0079498F"/>
    <w:rsid w:val="007A4439"/>
    <w:rsid w:val="007A5357"/>
    <w:rsid w:val="007C2962"/>
    <w:rsid w:val="007D29FD"/>
    <w:rsid w:val="007D31E0"/>
    <w:rsid w:val="007E7BC4"/>
    <w:rsid w:val="007E7DEA"/>
    <w:rsid w:val="008018B4"/>
    <w:rsid w:val="00805539"/>
    <w:rsid w:val="008055C8"/>
    <w:rsid w:val="00821389"/>
    <w:rsid w:val="00831CF0"/>
    <w:rsid w:val="0083201F"/>
    <w:rsid w:val="00844052"/>
    <w:rsid w:val="008452A1"/>
    <w:rsid w:val="00845D1E"/>
    <w:rsid w:val="00850057"/>
    <w:rsid w:val="0085028B"/>
    <w:rsid w:val="00855980"/>
    <w:rsid w:val="00861727"/>
    <w:rsid w:val="008617F0"/>
    <w:rsid w:val="00875A3F"/>
    <w:rsid w:val="008922F1"/>
    <w:rsid w:val="008936AE"/>
    <w:rsid w:val="008B0697"/>
    <w:rsid w:val="008B3B95"/>
    <w:rsid w:val="008B7026"/>
    <w:rsid w:val="008C15F0"/>
    <w:rsid w:val="008D3F0E"/>
    <w:rsid w:val="008E5724"/>
    <w:rsid w:val="008F0D14"/>
    <w:rsid w:val="008F7A19"/>
    <w:rsid w:val="00901FB5"/>
    <w:rsid w:val="0090687C"/>
    <w:rsid w:val="0091503C"/>
    <w:rsid w:val="009409A8"/>
    <w:rsid w:val="009617DA"/>
    <w:rsid w:val="00961DC1"/>
    <w:rsid w:val="00970917"/>
    <w:rsid w:val="00971E7C"/>
    <w:rsid w:val="00976EF7"/>
    <w:rsid w:val="00977BB3"/>
    <w:rsid w:val="00990F9F"/>
    <w:rsid w:val="00993C3E"/>
    <w:rsid w:val="009A28E0"/>
    <w:rsid w:val="009C4851"/>
    <w:rsid w:val="009E517A"/>
    <w:rsid w:val="009E7D2D"/>
    <w:rsid w:val="009F059C"/>
    <w:rsid w:val="00A00877"/>
    <w:rsid w:val="00A00A59"/>
    <w:rsid w:val="00A115CB"/>
    <w:rsid w:val="00A163EC"/>
    <w:rsid w:val="00A40EF8"/>
    <w:rsid w:val="00A6115B"/>
    <w:rsid w:val="00A63BCC"/>
    <w:rsid w:val="00A70493"/>
    <w:rsid w:val="00A80A6C"/>
    <w:rsid w:val="00A84AE9"/>
    <w:rsid w:val="00AA2ED9"/>
    <w:rsid w:val="00AA4134"/>
    <w:rsid w:val="00AB06A0"/>
    <w:rsid w:val="00AD0569"/>
    <w:rsid w:val="00B052ED"/>
    <w:rsid w:val="00B26AE8"/>
    <w:rsid w:val="00B34A92"/>
    <w:rsid w:val="00B403A6"/>
    <w:rsid w:val="00B466FD"/>
    <w:rsid w:val="00B51F46"/>
    <w:rsid w:val="00B56200"/>
    <w:rsid w:val="00B604D1"/>
    <w:rsid w:val="00B6213F"/>
    <w:rsid w:val="00B63C76"/>
    <w:rsid w:val="00B70BDF"/>
    <w:rsid w:val="00B879A1"/>
    <w:rsid w:val="00B93DB2"/>
    <w:rsid w:val="00B943F8"/>
    <w:rsid w:val="00BC01B5"/>
    <w:rsid w:val="00BC0987"/>
    <w:rsid w:val="00BC3E37"/>
    <w:rsid w:val="00BE6AD9"/>
    <w:rsid w:val="00BF1050"/>
    <w:rsid w:val="00BF2D62"/>
    <w:rsid w:val="00BF3383"/>
    <w:rsid w:val="00BF5763"/>
    <w:rsid w:val="00C05549"/>
    <w:rsid w:val="00C115B0"/>
    <w:rsid w:val="00C25A80"/>
    <w:rsid w:val="00C375A3"/>
    <w:rsid w:val="00C4109B"/>
    <w:rsid w:val="00C43C40"/>
    <w:rsid w:val="00C535E9"/>
    <w:rsid w:val="00C63FE4"/>
    <w:rsid w:val="00C7723E"/>
    <w:rsid w:val="00C93525"/>
    <w:rsid w:val="00C97DC6"/>
    <w:rsid w:val="00C97F25"/>
    <w:rsid w:val="00CA1065"/>
    <w:rsid w:val="00CA1345"/>
    <w:rsid w:val="00CA15E9"/>
    <w:rsid w:val="00CA2316"/>
    <w:rsid w:val="00CA3C12"/>
    <w:rsid w:val="00CA6EB9"/>
    <w:rsid w:val="00CA7661"/>
    <w:rsid w:val="00CB196E"/>
    <w:rsid w:val="00CE2193"/>
    <w:rsid w:val="00CF64CA"/>
    <w:rsid w:val="00CF7DBB"/>
    <w:rsid w:val="00D10597"/>
    <w:rsid w:val="00D10618"/>
    <w:rsid w:val="00D46639"/>
    <w:rsid w:val="00D51C4B"/>
    <w:rsid w:val="00D62B5A"/>
    <w:rsid w:val="00D662DE"/>
    <w:rsid w:val="00D67576"/>
    <w:rsid w:val="00D933AC"/>
    <w:rsid w:val="00DA56B0"/>
    <w:rsid w:val="00DA7493"/>
    <w:rsid w:val="00DB5794"/>
    <w:rsid w:val="00DB5D57"/>
    <w:rsid w:val="00DC7E0F"/>
    <w:rsid w:val="00DD4D21"/>
    <w:rsid w:val="00DD7D08"/>
    <w:rsid w:val="00DF405D"/>
    <w:rsid w:val="00DF7B11"/>
    <w:rsid w:val="00E009E9"/>
    <w:rsid w:val="00E059DA"/>
    <w:rsid w:val="00E067F5"/>
    <w:rsid w:val="00E07FCC"/>
    <w:rsid w:val="00E274F9"/>
    <w:rsid w:val="00E55301"/>
    <w:rsid w:val="00E57EEC"/>
    <w:rsid w:val="00E72717"/>
    <w:rsid w:val="00E7785B"/>
    <w:rsid w:val="00E91B65"/>
    <w:rsid w:val="00E94A33"/>
    <w:rsid w:val="00EB48C1"/>
    <w:rsid w:val="00EB5BDE"/>
    <w:rsid w:val="00EB6A81"/>
    <w:rsid w:val="00EC1A6F"/>
    <w:rsid w:val="00ED1042"/>
    <w:rsid w:val="00ED7F73"/>
    <w:rsid w:val="00EE36A9"/>
    <w:rsid w:val="00EE5732"/>
    <w:rsid w:val="00EF68AC"/>
    <w:rsid w:val="00F00A53"/>
    <w:rsid w:val="00F07CCA"/>
    <w:rsid w:val="00F1577A"/>
    <w:rsid w:val="00F21542"/>
    <w:rsid w:val="00F2410F"/>
    <w:rsid w:val="00F25640"/>
    <w:rsid w:val="00F3764E"/>
    <w:rsid w:val="00F40351"/>
    <w:rsid w:val="00F40E34"/>
    <w:rsid w:val="00F4411D"/>
    <w:rsid w:val="00F46070"/>
    <w:rsid w:val="00F478B4"/>
    <w:rsid w:val="00F51253"/>
    <w:rsid w:val="00F62131"/>
    <w:rsid w:val="00F6561C"/>
    <w:rsid w:val="00F802BA"/>
    <w:rsid w:val="00F84E9F"/>
    <w:rsid w:val="00F865BC"/>
    <w:rsid w:val="00F86B15"/>
    <w:rsid w:val="00FA0B78"/>
    <w:rsid w:val="00FA3D6C"/>
    <w:rsid w:val="00FA4BEC"/>
    <w:rsid w:val="00FA4D00"/>
    <w:rsid w:val="00FB0ABB"/>
    <w:rsid w:val="00FD11F4"/>
    <w:rsid w:val="00FD338C"/>
    <w:rsid w:val="00FF0CA3"/>
    <w:rsid w:val="00FF0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56D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3388">
      <w:bodyDiv w:val="1"/>
      <w:marLeft w:val="0"/>
      <w:marRight w:val="0"/>
      <w:marTop w:val="0"/>
      <w:marBottom w:val="0"/>
      <w:divBdr>
        <w:top w:val="none" w:sz="0" w:space="0" w:color="auto"/>
        <w:left w:val="none" w:sz="0" w:space="0" w:color="auto"/>
        <w:bottom w:val="none" w:sz="0" w:space="0" w:color="auto"/>
        <w:right w:val="none" w:sz="0" w:space="0" w:color="auto"/>
      </w:divBdr>
    </w:div>
    <w:div w:id="294918390">
      <w:bodyDiv w:val="1"/>
      <w:marLeft w:val="0"/>
      <w:marRight w:val="0"/>
      <w:marTop w:val="0"/>
      <w:marBottom w:val="0"/>
      <w:divBdr>
        <w:top w:val="none" w:sz="0" w:space="0" w:color="auto"/>
        <w:left w:val="none" w:sz="0" w:space="0" w:color="auto"/>
        <w:bottom w:val="none" w:sz="0" w:space="0" w:color="auto"/>
        <w:right w:val="none" w:sz="0" w:space="0" w:color="auto"/>
      </w:divBdr>
    </w:div>
    <w:div w:id="550458214">
      <w:bodyDiv w:val="1"/>
      <w:marLeft w:val="0"/>
      <w:marRight w:val="0"/>
      <w:marTop w:val="0"/>
      <w:marBottom w:val="0"/>
      <w:divBdr>
        <w:top w:val="none" w:sz="0" w:space="0" w:color="auto"/>
        <w:left w:val="none" w:sz="0" w:space="0" w:color="auto"/>
        <w:bottom w:val="none" w:sz="0" w:space="0" w:color="auto"/>
        <w:right w:val="none" w:sz="0" w:space="0" w:color="auto"/>
      </w:divBdr>
    </w:div>
    <w:div w:id="1023557205">
      <w:bodyDiv w:val="1"/>
      <w:marLeft w:val="0"/>
      <w:marRight w:val="0"/>
      <w:marTop w:val="0"/>
      <w:marBottom w:val="0"/>
      <w:divBdr>
        <w:top w:val="none" w:sz="0" w:space="0" w:color="auto"/>
        <w:left w:val="none" w:sz="0" w:space="0" w:color="auto"/>
        <w:bottom w:val="none" w:sz="0" w:space="0" w:color="auto"/>
        <w:right w:val="none" w:sz="0" w:space="0" w:color="auto"/>
      </w:divBdr>
    </w:div>
    <w:div w:id="1248228994">
      <w:bodyDiv w:val="1"/>
      <w:marLeft w:val="0"/>
      <w:marRight w:val="0"/>
      <w:marTop w:val="0"/>
      <w:marBottom w:val="0"/>
      <w:divBdr>
        <w:top w:val="none" w:sz="0" w:space="0" w:color="auto"/>
        <w:left w:val="none" w:sz="0" w:space="0" w:color="auto"/>
        <w:bottom w:val="none" w:sz="0" w:space="0" w:color="auto"/>
        <w:right w:val="none" w:sz="0" w:space="0" w:color="auto"/>
      </w:divBdr>
    </w:div>
    <w:div w:id="1514487780">
      <w:bodyDiv w:val="1"/>
      <w:marLeft w:val="0"/>
      <w:marRight w:val="0"/>
      <w:marTop w:val="0"/>
      <w:marBottom w:val="0"/>
      <w:divBdr>
        <w:top w:val="none" w:sz="0" w:space="0" w:color="auto"/>
        <w:left w:val="none" w:sz="0" w:space="0" w:color="auto"/>
        <w:bottom w:val="none" w:sz="0" w:space="0" w:color="auto"/>
        <w:right w:val="none" w:sz="0" w:space="0" w:color="auto"/>
      </w:divBdr>
    </w:div>
    <w:div w:id="185160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mailto:mail@muromges.ru"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DCD25CA8D3D066B581FE0468E7CAB280DCC258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yperlink" Target="consultantplus://offline/ref=C057FE033A472ADCE689C0D25BA8D3D060B886F90961BAC0BAD9D0C08348D8A315E802C03852k4K" TargetMode="Externa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2.xml"/><Relationship Id="rId27" Type="http://schemas.openxmlformats.org/officeDocument/2006/relationships/hyperlink" Target="mailto:mail@muromges.ru"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E2C29"/>
    <w:rsid w:val="000F44FF"/>
    <w:rsid w:val="00195357"/>
    <w:rsid w:val="002468C6"/>
    <w:rsid w:val="002B171D"/>
    <w:rsid w:val="00312E6F"/>
    <w:rsid w:val="00341257"/>
    <w:rsid w:val="003A4AB4"/>
    <w:rsid w:val="003B6AAD"/>
    <w:rsid w:val="003C0FA4"/>
    <w:rsid w:val="003E5294"/>
    <w:rsid w:val="00410D81"/>
    <w:rsid w:val="0043315C"/>
    <w:rsid w:val="004A77AE"/>
    <w:rsid w:val="004D61DC"/>
    <w:rsid w:val="00513311"/>
    <w:rsid w:val="005A0694"/>
    <w:rsid w:val="005E787D"/>
    <w:rsid w:val="0068404B"/>
    <w:rsid w:val="006B0D66"/>
    <w:rsid w:val="006F00A7"/>
    <w:rsid w:val="006F46C1"/>
    <w:rsid w:val="007C213C"/>
    <w:rsid w:val="00826093"/>
    <w:rsid w:val="008B0FA1"/>
    <w:rsid w:val="008B2EB1"/>
    <w:rsid w:val="008C26F9"/>
    <w:rsid w:val="009223A1"/>
    <w:rsid w:val="00925CEA"/>
    <w:rsid w:val="009573E0"/>
    <w:rsid w:val="009B3F45"/>
    <w:rsid w:val="009C638E"/>
    <w:rsid w:val="00AF7A00"/>
    <w:rsid w:val="00C7339D"/>
    <w:rsid w:val="00CE541D"/>
    <w:rsid w:val="00D521ED"/>
    <w:rsid w:val="00D93437"/>
    <w:rsid w:val="00DA6D40"/>
    <w:rsid w:val="00E24198"/>
    <w:rsid w:val="00E47E0D"/>
    <w:rsid w:val="00E5690E"/>
    <w:rsid w:val="00F142EC"/>
    <w:rsid w:val="00F64254"/>
    <w:rsid w:val="00FA6513"/>
    <w:rsid w:val="00FD1DB7"/>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F2721-ECA6-467F-AC4C-A34CC36C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1263</TotalTime>
  <Pages>40</Pages>
  <Words>16041</Words>
  <Characters>91439</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Учетная запись Майкрософт</cp:lastModifiedBy>
  <cp:revision>57</cp:revision>
  <cp:lastPrinted>2023-07-11T07:48:00Z</cp:lastPrinted>
  <dcterms:created xsi:type="dcterms:W3CDTF">2022-08-16T08:58:00Z</dcterms:created>
  <dcterms:modified xsi:type="dcterms:W3CDTF">2023-07-11T11:23:00Z</dcterms:modified>
</cp:coreProperties>
</file>